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FD1FB" w14:textId="77777777" w:rsidR="009579EF" w:rsidRPr="00A77376" w:rsidRDefault="009579EF" w:rsidP="001D6451">
      <w:pPr>
        <w:spacing w:line="360" w:lineRule="auto"/>
        <w:jc w:val="right"/>
        <w:rPr>
          <w:rFonts w:asciiTheme="majorHAnsi" w:hAnsiTheme="majorHAnsi" w:cstheme="majorHAnsi"/>
        </w:rPr>
      </w:pPr>
      <w:r w:rsidRPr="00A77376">
        <w:rPr>
          <w:rFonts w:asciiTheme="majorHAnsi" w:hAnsiTheme="majorHAnsi" w:cstheme="majorHAnsi"/>
        </w:rPr>
        <w:t>____________________, __/__/____ r.</w:t>
      </w:r>
    </w:p>
    <w:p w14:paraId="25373D83" w14:textId="77777777" w:rsidR="009579EF" w:rsidRPr="00A77376" w:rsidRDefault="009579EF" w:rsidP="001D6451">
      <w:pPr>
        <w:spacing w:line="360" w:lineRule="auto"/>
        <w:ind w:right="665"/>
        <w:jc w:val="right"/>
        <w:rPr>
          <w:rFonts w:asciiTheme="majorHAnsi" w:hAnsiTheme="majorHAnsi" w:cstheme="majorHAnsi"/>
          <w:color w:val="808080" w:themeColor="background1" w:themeShade="80"/>
          <w:sz w:val="18"/>
          <w:szCs w:val="18"/>
        </w:rPr>
      </w:pPr>
      <w:r w:rsidRPr="00A77376">
        <w:rPr>
          <w:rFonts w:asciiTheme="majorHAnsi" w:hAnsiTheme="majorHAnsi" w:cstheme="majorHAnsi"/>
          <w:color w:val="808080" w:themeColor="background1" w:themeShade="80"/>
          <w:sz w:val="18"/>
          <w:szCs w:val="18"/>
        </w:rPr>
        <w:t>(miejscowość i data)</w:t>
      </w:r>
      <w:r w:rsidRPr="00A77376">
        <w:rPr>
          <w:rFonts w:asciiTheme="majorHAnsi" w:hAnsiTheme="majorHAnsi" w:cstheme="majorHAnsi"/>
          <w:color w:val="808080" w:themeColor="background1" w:themeShade="80"/>
          <w:sz w:val="18"/>
          <w:szCs w:val="18"/>
        </w:rPr>
        <w:tab/>
      </w:r>
    </w:p>
    <w:p w14:paraId="701FD77E" w14:textId="6BA2E67B" w:rsidR="009579EF" w:rsidRPr="002B2F31" w:rsidRDefault="009579EF" w:rsidP="001D6451">
      <w:pPr>
        <w:spacing w:line="360" w:lineRule="auto"/>
        <w:jc w:val="both"/>
        <w:rPr>
          <w:rFonts w:ascii="Calibri" w:hAnsi="Calibri" w:cs="Calibri"/>
          <w:color w:val="808080" w:themeColor="background1" w:themeShade="80"/>
          <w:sz w:val="18"/>
          <w:szCs w:val="18"/>
        </w:rPr>
      </w:pPr>
    </w:p>
    <w:p w14:paraId="6370FAF0" w14:textId="77777777" w:rsidR="009579EF" w:rsidRPr="002B2F31" w:rsidRDefault="009579EF" w:rsidP="001D6451">
      <w:pPr>
        <w:spacing w:line="360" w:lineRule="auto"/>
        <w:jc w:val="both"/>
        <w:rPr>
          <w:rFonts w:ascii="Calibri" w:hAnsi="Calibri" w:cs="Calibri"/>
          <w:color w:val="808080" w:themeColor="background1" w:themeShade="80"/>
          <w:sz w:val="18"/>
          <w:szCs w:val="18"/>
        </w:rPr>
      </w:pPr>
    </w:p>
    <w:p w14:paraId="00000003" w14:textId="58BAC351" w:rsidR="00277406" w:rsidRPr="002B2F31" w:rsidRDefault="00BD2CFD" w:rsidP="001D6451">
      <w:pPr>
        <w:spacing w:before="240" w:after="240" w:line="360" w:lineRule="auto"/>
        <w:jc w:val="center"/>
        <w:rPr>
          <w:rFonts w:ascii="Calibri" w:hAnsi="Calibri" w:cs="Calibri"/>
          <w:sz w:val="36"/>
          <w:szCs w:val="36"/>
        </w:rPr>
      </w:pPr>
      <w:r w:rsidRPr="002B2F31">
        <w:rPr>
          <w:rFonts w:ascii="Calibri" w:hAnsi="Calibri" w:cs="Calibri"/>
          <w:sz w:val="36"/>
          <w:szCs w:val="36"/>
        </w:rPr>
        <w:t xml:space="preserve">Umowa </w:t>
      </w:r>
      <w:r w:rsidR="003C7C13">
        <w:rPr>
          <w:rFonts w:ascii="Calibri" w:hAnsi="Calibri" w:cs="Calibri"/>
          <w:sz w:val="36"/>
          <w:szCs w:val="36"/>
        </w:rPr>
        <w:t>o dzieło</w:t>
      </w:r>
    </w:p>
    <w:p w14:paraId="00000004" w14:textId="19D05A6A" w:rsidR="00277406" w:rsidRPr="005501B6" w:rsidRDefault="00B2011E" w:rsidP="001D6451">
      <w:pPr>
        <w:spacing w:before="240" w:after="240" w:line="360" w:lineRule="auto"/>
        <w:jc w:val="both"/>
        <w:rPr>
          <w:rFonts w:asciiTheme="majorHAnsi" w:hAnsiTheme="majorHAnsi" w:cstheme="majorHAnsi"/>
          <w:sz w:val="24"/>
          <w:szCs w:val="24"/>
        </w:rPr>
      </w:pPr>
      <w:r w:rsidRPr="005501B6">
        <w:rPr>
          <w:rFonts w:asciiTheme="majorHAnsi" w:hAnsiTheme="majorHAnsi" w:cstheme="majorHAnsi"/>
          <w:sz w:val="24"/>
          <w:szCs w:val="24"/>
        </w:rPr>
        <w:t>Zawarta w dniu __/__/____ r. w ____________________ pomiędzy:</w:t>
      </w:r>
    </w:p>
    <w:p w14:paraId="69296355" w14:textId="00B1E889" w:rsidR="00B2011E" w:rsidRPr="005501B6" w:rsidRDefault="00B2011E" w:rsidP="001D6451">
      <w:pPr>
        <w:spacing w:before="240" w:after="240" w:line="360" w:lineRule="auto"/>
        <w:jc w:val="both"/>
        <w:rPr>
          <w:rFonts w:asciiTheme="majorHAnsi" w:hAnsiTheme="majorHAnsi" w:cstheme="majorHAnsi"/>
          <w:sz w:val="24"/>
          <w:szCs w:val="24"/>
        </w:rPr>
      </w:pPr>
      <w:r w:rsidRPr="005501B6">
        <w:rPr>
          <w:rFonts w:asciiTheme="majorHAnsi" w:hAnsiTheme="majorHAnsi" w:cstheme="majorHAnsi"/>
          <w:sz w:val="24"/>
          <w:szCs w:val="24"/>
        </w:rPr>
        <w:t>______________________________________________________________________________________________________________________________________________________</w:t>
      </w:r>
    </w:p>
    <w:p w14:paraId="44327456" w14:textId="54E2977A" w:rsidR="00B2011E" w:rsidRPr="005501B6" w:rsidRDefault="00B2011E" w:rsidP="001D6451">
      <w:pPr>
        <w:spacing w:before="240" w:after="240" w:line="360" w:lineRule="auto"/>
        <w:jc w:val="both"/>
        <w:rPr>
          <w:rFonts w:asciiTheme="majorHAnsi" w:hAnsiTheme="majorHAnsi" w:cstheme="majorHAnsi"/>
          <w:sz w:val="24"/>
          <w:szCs w:val="24"/>
        </w:rPr>
      </w:pPr>
      <w:r w:rsidRPr="005501B6">
        <w:rPr>
          <w:rFonts w:asciiTheme="majorHAnsi" w:hAnsiTheme="majorHAnsi" w:cstheme="majorHAnsi"/>
          <w:sz w:val="24"/>
          <w:szCs w:val="24"/>
        </w:rPr>
        <w:t>zwan</w:t>
      </w:r>
      <w:r w:rsidR="003C7C13" w:rsidRPr="005501B6">
        <w:rPr>
          <w:rFonts w:asciiTheme="majorHAnsi" w:hAnsiTheme="majorHAnsi" w:cstheme="majorHAnsi"/>
          <w:sz w:val="24"/>
          <w:szCs w:val="24"/>
        </w:rPr>
        <w:t>ym(-ą)</w:t>
      </w:r>
      <w:r w:rsidRPr="005501B6">
        <w:rPr>
          <w:rFonts w:asciiTheme="majorHAnsi" w:hAnsiTheme="majorHAnsi" w:cstheme="majorHAnsi"/>
          <w:sz w:val="24"/>
          <w:szCs w:val="24"/>
        </w:rPr>
        <w:t xml:space="preserve"> dalej </w:t>
      </w:r>
      <w:r w:rsidR="003C7C13" w:rsidRPr="005501B6">
        <w:rPr>
          <w:rFonts w:asciiTheme="majorHAnsi" w:hAnsiTheme="majorHAnsi" w:cstheme="majorHAnsi"/>
          <w:sz w:val="24"/>
          <w:szCs w:val="24"/>
        </w:rPr>
        <w:t>Zamawiającym</w:t>
      </w:r>
    </w:p>
    <w:p w14:paraId="497805C8" w14:textId="5997F03E" w:rsidR="00B2011E" w:rsidRPr="005501B6" w:rsidRDefault="00B2011E" w:rsidP="001D6451">
      <w:pPr>
        <w:spacing w:before="240" w:after="240" w:line="360" w:lineRule="auto"/>
        <w:jc w:val="both"/>
        <w:rPr>
          <w:rFonts w:asciiTheme="majorHAnsi" w:hAnsiTheme="majorHAnsi" w:cstheme="majorHAnsi"/>
          <w:sz w:val="24"/>
          <w:szCs w:val="24"/>
        </w:rPr>
      </w:pPr>
      <w:r w:rsidRPr="005501B6">
        <w:rPr>
          <w:rFonts w:asciiTheme="majorHAnsi" w:hAnsiTheme="majorHAnsi" w:cstheme="majorHAnsi"/>
          <w:sz w:val="24"/>
          <w:szCs w:val="24"/>
        </w:rPr>
        <w:t>a</w:t>
      </w:r>
    </w:p>
    <w:p w14:paraId="774D3E7A" w14:textId="77777777" w:rsidR="00B2011E" w:rsidRPr="005501B6" w:rsidRDefault="00B2011E" w:rsidP="001D6451">
      <w:pPr>
        <w:spacing w:before="240" w:after="240" w:line="360" w:lineRule="auto"/>
        <w:jc w:val="both"/>
        <w:rPr>
          <w:rFonts w:asciiTheme="majorHAnsi" w:hAnsiTheme="majorHAnsi" w:cstheme="majorHAnsi"/>
          <w:sz w:val="24"/>
          <w:szCs w:val="24"/>
        </w:rPr>
      </w:pPr>
      <w:r w:rsidRPr="005501B6">
        <w:rPr>
          <w:rFonts w:asciiTheme="majorHAnsi" w:hAnsiTheme="majorHAnsi" w:cstheme="majorHAnsi"/>
          <w:sz w:val="24"/>
          <w:szCs w:val="24"/>
        </w:rPr>
        <w:t>______________________________________________________________________________________________________________________________________________________</w:t>
      </w:r>
    </w:p>
    <w:p w14:paraId="5BF86092" w14:textId="13D9F9A4" w:rsidR="003A41FA" w:rsidRPr="005501B6" w:rsidRDefault="00B2011E" w:rsidP="001D6451">
      <w:pPr>
        <w:spacing w:before="240" w:after="240" w:line="360" w:lineRule="auto"/>
        <w:jc w:val="both"/>
        <w:rPr>
          <w:rFonts w:asciiTheme="majorHAnsi" w:hAnsiTheme="majorHAnsi" w:cstheme="majorHAnsi"/>
          <w:sz w:val="24"/>
          <w:szCs w:val="24"/>
        </w:rPr>
      </w:pPr>
      <w:r w:rsidRPr="005501B6">
        <w:rPr>
          <w:rFonts w:asciiTheme="majorHAnsi" w:hAnsiTheme="majorHAnsi" w:cstheme="majorHAnsi"/>
          <w:sz w:val="24"/>
          <w:szCs w:val="24"/>
        </w:rPr>
        <w:t>zwan</w:t>
      </w:r>
      <w:r w:rsidR="003C7C13" w:rsidRPr="005501B6">
        <w:rPr>
          <w:rFonts w:asciiTheme="majorHAnsi" w:hAnsiTheme="majorHAnsi" w:cstheme="majorHAnsi"/>
          <w:sz w:val="24"/>
          <w:szCs w:val="24"/>
        </w:rPr>
        <w:t>ym(-ą)</w:t>
      </w:r>
      <w:r w:rsidRPr="005501B6">
        <w:rPr>
          <w:rFonts w:asciiTheme="majorHAnsi" w:hAnsiTheme="majorHAnsi" w:cstheme="majorHAnsi"/>
          <w:sz w:val="24"/>
          <w:szCs w:val="24"/>
        </w:rPr>
        <w:t xml:space="preserve"> dalej </w:t>
      </w:r>
      <w:r w:rsidR="003C7C13" w:rsidRPr="005501B6">
        <w:rPr>
          <w:rFonts w:asciiTheme="majorHAnsi" w:hAnsiTheme="majorHAnsi" w:cstheme="majorHAnsi"/>
          <w:sz w:val="24"/>
          <w:szCs w:val="24"/>
        </w:rPr>
        <w:t>Przyjmującym zamówienie.</w:t>
      </w:r>
    </w:p>
    <w:p w14:paraId="0000000B" w14:textId="4B8D2634" w:rsidR="00277406" w:rsidRPr="005501B6" w:rsidRDefault="00BD2CFD" w:rsidP="001D6451">
      <w:pPr>
        <w:spacing w:before="240" w:after="240" w:line="360" w:lineRule="auto"/>
        <w:jc w:val="center"/>
        <w:rPr>
          <w:rFonts w:asciiTheme="majorHAnsi" w:hAnsiTheme="majorHAnsi" w:cstheme="majorHAnsi"/>
          <w:b/>
          <w:sz w:val="28"/>
          <w:szCs w:val="28"/>
        </w:rPr>
      </w:pPr>
      <w:r w:rsidRPr="005501B6">
        <w:rPr>
          <w:rFonts w:asciiTheme="majorHAnsi" w:hAnsiTheme="majorHAnsi" w:cstheme="majorHAnsi"/>
          <w:b/>
          <w:sz w:val="28"/>
          <w:szCs w:val="28"/>
        </w:rPr>
        <w:t>§ 1</w:t>
      </w:r>
    </w:p>
    <w:p w14:paraId="00000011" w14:textId="2BCB0815" w:rsidR="00277406" w:rsidRPr="005501B6" w:rsidRDefault="00C7012C" w:rsidP="001D6451">
      <w:pPr>
        <w:pStyle w:val="Akapitzlist"/>
        <w:numPr>
          <w:ilvl w:val="0"/>
          <w:numId w:val="6"/>
        </w:numPr>
        <w:spacing w:after="240" w:line="360" w:lineRule="auto"/>
        <w:ind w:left="426" w:hanging="426"/>
        <w:jc w:val="both"/>
        <w:rPr>
          <w:rFonts w:asciiTheme="majorHAnsi" w:hAnsiTheme="majorHAnsi" w:cstheme="majorHAnsi"/>
          <w:sz w:val="24"/>
          <w:szCs w:val="24"/>
        </w:rPr>
      </w:pPr>
      <w:r w:rsidRPr="005501B6">
        <w:rPr>
          <w:rFonts w:asciiTheme="majorHAnsi" w:hAnsiTheme="majorHAnsi" w:cstheme="majorHAnsi"/>
          <w:sz w:val="24"/>
          <w:szCs w:val="24"/>
        </w:rPr>
        <w:t>Zamawiający zamawia od Przyjmującego zamówienie wykonanie:</w:t>
      </w:r>
    </w:p>
    <w:p w14:paraId="0AEF7269" w14:textId="64E9BF9E" w:rsidR="00B2011E" w:rsidRPr="005501B6" w:rsidRDefault="00B2011E" w:rsidP="001D6451">
      <w:pPr>
        <w:spacing w:line="360" w:lineRule="auto"/>
        <w:ind w:left="426"/>
        <w:jc w:val="both"/>
        <w:rPr>
          <w:rFonts w:asciiTheme="majorHAnsi" w:hAnsiTheme="majorHAnsi" w:cstheme="majorHAnsi"/>
          <w:sz w:val="24"/>
          <w:szCs w:val="24"/>
        </w:rPr>
      </w:pPr>
      <w:r w:rsidRPr="005501B6">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79E398" w14:textId="629F5810" w:rsidR="00B2011E" w:rsidRPr="005501B6" w:rsidRDefault="00B2011E" w:rsidP="001D6451">
      <w:pPr>
        <w:pStyle w:val="Akapitzlist"/>
        <w:numPr>
          <w:ilvl w:val="0"/>
          <w:numId w:val="6"/>
        </w:numPr>
        <w:spacing w:before="240" w:after="240" w:line="360" w:lineRule="auto"/>
        <w:ind w:left="426" w:hanging="426"/>
        <w:jc w:val="both"/>
        <w:rPr>
          <w:rFonts w:asciiTheme="majorHAnsi" w:hAnsiTheme="majorHAnsi" w:cstheme="majorHAnsi"/>
          <w:sz w:val="24"/>
          <w:szCs w:val="24"/>
        </w:rPr>
      </w:pPr>
      <w:r w:rsidRPr="005501B6">
        <w:rPr>
          <w:rFonts w:asciiTheme="majorHAnsi" w:hAnsiTheme="majorHAnsi" w:cstheme="majorHAnsi"/>
          <w:sz w:val="24"/>
          <w:szCs w:val="24"/>
        </w:rPr>
        <w:t xml:space="preserve">Przedmiotem umowy jest również przeniesienie na </w:t>
      </w:r>
      <w:r w:rsidR="00C7012C" w:rsidRPr="005501B6">
        <w:rPr>
          <w:rFonts w:asciiTheme="majorHAnsi" w:hAnsiTheme="majorHAnsi" w:cstheme="majorHAnsi"/>
          <w:sz w:val="24"/>
          <w:szCs w:val="24"/>
        </w:rPr>
        <w:t>Zamawiającego</w:t>
      </w:r>
      <w:r w:rsidRPr="005501B6">
        <w:rPr>
          <w:rFonts w:asciiTheme="majorHAnsi" w:hAnsiTheme="majorHAnsi" w:cstheme="majorHAnsi"/>
          <w:sz w:val="24"/>
          <w:szCs w:val="24"/>
        </w:rPr>
        <w:t xml:space="preserve"> autorskich praw majątkowych do utworów wykonanych przez </w:t>
      </w:r>
      <w:r w:rsidR="00822CD6" w:rsidRPr="005501B6">
        <w:rPr>
          <w:rFonts w:asciiTheme="majorHAnsi" w:hAnsiTheme="majorHAnsi" w:cstheme="majorHAnsi"/>
          <w:sz w:val="24"/>
          <w:szCs w:val="24"/>
        </w:rPr>
        <w:t xml:space="preserve">Przyjmującego zamówienie </w:t>
      </w:r>
      <w:r w:rsidRPr="005501B6">
        <w:rPr>
          <w:rFonts w:asciiTheme="majorHAnsi" w:hAnsiTheme="majorHAnsi" w:cstheme="majorHAnsi"/>
          <w:sz w:val="24"/>
          <w:szCs w:val="24"/>
        </w:rPr>
        <w:t xml:space="preserve">w trakcie wykonywania Umowy. </w:t>
      </w:r>
    </w:p>
    <w:p w14:paraId="14C616D0" w14:textId="54BDCC7A" w:rsidR="00B2011E" w:rsidRPr="005501B6" w:rsidRDefault="00822CD6" w:rsidP="001D6451">
      <w:pPr>
        <w:pStyle w:val="Akapitzlist"/>
        <w:numPr>
          <w:ilvl w:val="0"/>
          <w:numId w:val="6"/>
        </w:numPr>
        <w:spacing w:before="240" w:after="240" w:line="360" w:lineRule="auto"/>
        <w:ind w:left="426" w:hanging="426"/>
        <w:jc w:val="both"/>
        <w:rPr>
          <w:rFonts w:asciiTheme="majorHAnsi" w:hAnsiTheme="majorHAnsi" w:cstheme="majorHAnsi"/>
          <w:sz w:val="24"/>
          <w:szCs w:val="24"/>
        </w:rPr>
      </w:pPr>
      <w:r w:rsidRPr="005501B6">
        <w:rPr>
          <w:rFonts w:asciiTheme="majorHAnsi" w:hAnsiTheme="majorHAnsi" w:cstheme="majorHAnsi"/>
          <w:sz w:val="24"/>
          <w:szCs w:val="24"/>
        </w:rPr>
        <w:t>Przyjmujący zamówienie</w:t>
      </w:r>
      <w:r w:rsidR="00B2011E" w:rsidRPr="005501B6">
        <w:rPr>
          <w:rFonts w:asciiTheme="majorHAnsi" w:hAnsiTheme="majorHAnsi" w:cstheme="majorHAnsi"/>
          <w:sz w:val="24"/>
          <w:szCs w:val="24"/>
        </w:rPr>
        <w:t xml:space="preserve"> zobowiązuje się wykonywać przedmiot Umowy z najwyższą starannością wymaganą od profesjonalistów oraz z uwzględnieniem interesu </w:t>
      </w:r>
      <w:r w:rsidRPr="005501B6">
        <w:rPr>
          <w:rFonts w:asciiTheme="majorHAnsi" w:hAnsiTheme="majorHAnsi" w:cstheme="majorHAnsi"/>
          <w:sz w:val="24"/>
          <w:szCs w:val="24"/>
        </w:rPr>
        <w:t>Zamawiającego</w:t>
      </w:r>
      <w:r w:rsidR="00B2011E" w:rsidRPr="005501B6">
        <w:rPr>
          <w:rFonts w:asciiTheme="majorHAnsi" w:hAnsiTheme="majorHAnsi" w:cstheme="majorHAnsi"/>
          <w:sz w:val="24"/>
          <w:szCs w:val="24"/>
        </w:rPr>
        <w:t>.</w:t>
      </w:r>
    </w:p>
    <w:p w14:paraId="71AD9573" w14:textId="77777777" w:rsidR="005501B6" w:rsidRDefault="005501B6" w:rsidP="001D6451">
      <w:pPr>
        <w:spacing w:before="240" w:after="240" w:line="360" w:lineRule="auto"/>
        <w:jc w:val="both"/>
        <w:rPr>
          <w:rFonts w:asciiTheme="majorHAnsi" w:hAnsiTheme="majorHAnsi" w:cstheme="majorHAnsi"/>
          <w:b/>
          <w:sz w:val="28"/>
          <w:szCs w:val="28"/>
        </w:rPr>
      </w:pPr>
    </w:p>
    <w:p w14:paraId="20DCADE2" w14:textId="7E47E9C3" w:rsidR="00B2011E" w:rsidRPr="005501B6" w:rsidRDefault="00B2011E" w:rsidP="001D6451">
      <w:pPr>
        <w:spacing w:before="240" w:after="240" w:line="360" w:lineRule="auto"/>
        <w:jc w:val="center"/>
        <w:rPr>
          <w:rFonts w:asciiTheme="majorHAnsi" w:hAnsiTheme="majorHAnsi" w:cstheme="majorHAnsi"/>
          <w:b/>
          <w:sz w:val="28"/>
          <w:szCs w:val="28"/>
        </w:rPr>
      </w:pPr>
      <w:r w:rsidRPr="005501B6">
        <w:rPr>
          <w:rFonts w:asciiTheme="majorHAnsi" w:hAnsiTheme="majorHAnsi" w:cstheme="majorHAnsi"/>
          <w:b/>
          <w:sz w:val="28"/>
          <w:szCs w:val="28"/>
        </w:rPr>
        <w:t>§ 2</w:t>
      </w:r>
    </w:p>
    <w:p w14:paraId="3993A210" w14:textId="5A2B9D55" w:rsidR="001D6451" w:rsidRDefault="006E57F6" w:rsidP="001D6451">
      <w:pPr>
        <w:pStyle w:val="Akapitzlist"/>
        <w:numPr>
          <w:ilvl w:val="0"/>
          <w:numId w:val="11"/>
        </w:numPr>
        <w:spacing w:before="240" w:after="240" w:line="360" w:lineRule="auto"/>
        <w:jc w:val="both"/>
        <w:rPr>
          <w:rFonts w:asciiTheme="majorHAnsi" w:hAnsiTheme="majorHAnsi" w:cstheme="majorHAnsi"/>
          <w:sz w:val="24"/>
          <w:szCs w:val="24"/>
        </w:rPr>
      </w:pPr>
      <w:r>
        <w:rPr>
          <w:rFonts w:asciiTheme="majorHAnsi" w:hAnsiTheme="majorHAnsi" w:cstheme="majorHAnsi"/>
          <w:sz w:val="24"/>
          <w:szCs w:val="24"/>
        </w:rPr>
        <w:t>Przyjmujący zamówienie</w:t>
      </w:r>
      <w:r w:rsidR="00B64F89" w:rsidRPr="001D6451">
        <w:rPr>
          <w:rFonts w:asciiTheme="majorHAnsi" w:hAnsiTheme="majorHAnsi" w:cstheme="majorHAnsi"/>
          <w:sz w:val="24"/>
          <w:szCs w:val="24"/>
        </w:rPr>
        <w:t xml:space="preserve"> zobowiązuje się do wykonania wymienionych w § 1 czynności w</w:t>
      </w:r>
      <w:r w:rsidR="000E3BF6">
        <w:rPr>
          <w:rFonts w:asciiTheme="majorHAnsi" w:hAnsiTheme="majorHAnsi" w:cstheme="majorHAnsi"/>
          <w:sz w:val="24"/>
          <w:szCs w:val="24"/>
        </w:rPr>
        <w:t> </w:t>
      </w:r>
      <w:r w:rsidR="00B64F89" w:rsidRPr="001D6451">
        <w:rPr>
          <w:rFonts w:asciiTheme="majorHAnsi" w:hAnsiTheme="majorHAnsi" w:cstheme="majorHAnsi"/>
          <w:sz w:val="24"/>
          <w:szCs w:val="24"/>
        </w:rPr>
        <w:t>terminach od __/__/____ r. do __/__/____ r.</w:t>
      </w:r>
    </w:p>
    <w:p w14:paraId="2BA4E554" w14:textId="77777777" w:rsidR="001D6451" w:rsidRDefault="00822CD6" w:rsidP="001D6451">
      <w:pPr>
        <w:pStyle w:val="Akapitzlist"/>
        <w:numPr>
          <w:ilvl w:val="0"/>
          <w:numId w:val="11"/>
        </w:numPr>
        <w:spacing w:before="240" w:after="240" w:line="360" w:lineRule="auto"/>
        <w:jc w:val="both"/>
        <w:rPr>
          <w:rFonts w:asciiTheme="majorHAnsi" w:hAnsiTheme="majorHAnsi" w:cstheme="majorHAnsi"/>
          <w:sz w:val="24"/>
          <w:szCs w:val="24"/>
        </w:rPr>
      </w:pPr>
      <w:r w:rsidRPr="001D6451">
        <w:rPr>
          <w:rFonts w:asciiTheme="majorHAnsi" w:hAnsiTheme="majorHAnsi" w:cstheme="majorHAnsi"/>
          <w:sz w:val="24"/>
          <w:szCs w:val="24"/>
        </w:rPr>
        <w:t>Przyjmujący zamówienie wykona umowę samodzielnie lub za pomocą osób przez siebie wskazanych, gwarantujących należyte wykonanie umowy. Przyjmujący zamówienie wykona przedmiot umowy ze swoich materiałów lub udostępnionych dla niego materiałów od osób trzecich.</w:t>
      </w:r>
    </w:p>
    <w:p w14:paraId="6EAC00EA" w14:textId="668C339C" w:rsidR="00B64F89" w:rsidRPr="001D6451" w:rsidRDefault="00822CD6" w:rsidP="001D6451">
      <w:pPr>
        <w:pStyle w:val="Akapitzlist"/>
        <w:numPr>
          <w:ilvl w:val="0"/>
          <w:numId w:val="11"/>
        </w:numPr>
        <w:spacing w:before="240" w:after="240" w:line="360" w:lineRule="auto"/>
        <w:jc w:val="both"/>
        <w:rPr>
          <w:rFonts w:asciiTheme="majorHAnsi" w:hAnsiTheme="majorHAnsi" w:cstheme="majorHAnsi"/>
          <w:sz w:val="24"/>
          <w:szCs w:val="24"/>
        </w:rPr>
      </w:pPr>
      <w:r w:rsidRPr="001D6451">
        <w:rPr>
          <w:rFonts w:asciiTheme="majorHAnsi" w:hAnsiTheme="majorHAnsi" w:cstheme="majorHAnsi"/>
          <w:sz w:val="24"/>
          <w:szCs w:val="24"/>
        </w:rPr>
        <w:t>Przyjmujący zamówienie zobowiązuje się do przekazania plików wraz z wszelkimi prawami autorskimi po ich wykonaniu na rzecz Zamawiającego</w:t>
      </w:r>
      <w:r w:rsidRPr="001D6451">
        <w:rPr>
          <w:rFonts w:asciiTheme="majorHAnsi" w:hAnsiTheme="majorHAnsi" w:cstheme="majorHAnsi"/>
          <w:sz w:val="24"/>
          <w:szCs w:val="24"/>
        </w:rPr>
        <w:t>.</w:t>
      </w:r>
    </w:p>
    <w:p w14:paraId="4D555614" w14:textId="77777777" w:rsidR="001D6451" w:rsidRDefault="00B64F89" w:rsidP="001D6451">
      <w:pPr>
        <w:spacing w:before="240" w:after="240" w:line="360" w:lineRule="auto"/>
        <w:jc w:val="center"/>
        <w:rPr>
          <w:rFonts w:asciiTheme="majorHAnsi" w:hAnsiTheme="majorHAnsi" w:cstheme="majorHAnsi"/>
          <w:b/>
          <w:sz w:val="28"/>
          <w:szCs w:val="28"/>
        </w:rPr>
      </w:pPr>
      <w:r w:rsidRPr="005501B6">
        <w:rPr>
          <w:rFonts w:asciiTheme="majorHAnsi" w:hAnsiTheme="majorHAnsi" w:cstheme="majorHAnsi"/>
          <w:b/>
          <w:sz w:val="28"/>
          <w:szCs w:val="28"/>
        </w:rPr>
        <w:t>§ 3</w:t>
      </w:r>
    </w:p>
    <w:p w14:paraId="3D8058C8" w14:textId="77777777" w:rsidR="001D6451" w:rsidRPr="001D6451" w:rsidRDefault="00B64F89" w:rsidP="001D6451">
      <w:pPr>
        <w:pStyle w:val="Akapitzlist"/>
        <w:numPr>
          <w:ilvl w:val="0"/>
          <w:numId w:val="7"/>
        </w:numPr>
        <w:spacing w:before="240" w:after="240" w:line="360" w:lineRule="auto"/>
        <w:jc w:val="both"/>
        <w:rPr>
          <w:rFonts w:asciiTheme="majorHAnsi" w:hAnsiTheme="majorHAnsi" w:cstheme="majorHAnsi"/>
          <w:b/>
          <w:sz w:val="28"/>
          <w:szCs w:val="28"/>
        </w:rPr>
      </w:pPr>
      <w:r w:rsidRPr="001D6451">
        <w:rPr>
          <w:rFonts w:asciiTheme="majorHAnsi" w:hAnsiTheme="majorHAnsi" w:cstheme="majorHAnsi"/>
          <w:sz w:val="24"/>
          <w:szCs w:val="24"/>
        </w:rPr>
        <w:t xml:space="preserve">W przypadku, gdy w wyniku wykonania przedmiotu Umowy, </w:t>
      </w:r>
      <w:r w:rsidR="001D6451">
        <w:rPr>
          <w:rFonts w:asciiTheme="majorHAnsi" w:hAnsiTheme="majorHAnsi" w:cstheme="majorHAnsi"/>
          <w:sz w:val="24"/>
          <w:szCs w:val="24"/>
        </w:rPr>
        <w:t>Przyjmujący zamówienie</w:t>
      </w:r>
      <w:r w:rsidRPr="001D6451">
        <w:rPr>
          <w:rFonts w:asciiTheme="majorHAnsi" w:hAnsiTheme="majorHAnsi" w:cstheme="majorHAnsi"/>
          <w:sz w:val="24"/>
          <w:szCs w:val="24"/>
        </w:rPr>
        <w:t xml:space="preserve"> stworzy utwór</w:t>
      </w:r>
      <w:r w:rsidR="001D6451" w:rsidRPr="001D6451">
        <w:rPr>
          <w:rFonts w:asciiTheme="majorHAnsi" w:hAnsiTheme="majorHAnsi" w:cstheme="majorHAnsi"/>
          <w:sz w:val="24"/>
          <w:szCs w:val="24"/>
        </w:rPr>
        <w:t xml:space="preserve"> </w:t>
      </w:r>
      <w:r w:rsidRPr="001D6451">
        <w:rPr>
          <w:rFonts w:asciiTheme="majorHAnsi" w:hAnsiTheme="majorHAnsi" w:cstheme="majorHAnsi"/>
          <w:sz w:val="24"/>
          <w:szCs w:val="24"/>
        </w:rPr>
        <w:t>w rozumieniu ustawy z dnia 4 lutego 1994 r. o prawie autorskim i</w:t>
      </w:r>
      <w:r w:rsidR="001D6451">
        <w:rPr>
          <w:rFonts w:asciiTheme="majorHAnsi" w:hAnsiTheme="majorHAnsi" w:cstheme="majorHAnsi"/>
          <w:sz w:val="24"/>
          <w:szCs w:val="24"/>
        </w:rPr>
        <w:t> </w:t>
      </w:r>
      <w:r w:rsidRPr="001D6451">
        <w:rPr>
          <w:rFonts w:asciiTheme="majorHAnsi" w:hAnsiTheme="majorHAnsi" w:cstheme="majorHAnsi"/>
          <w:sz w:val="24"/>
          <w:szCs w:val="24"/>
        </w:rPr>
        <w:t xml:space="preserve">prawach pokrewnych (dalej </w:t>
      </w:r>
      <w:r w:rsidR="00822CD6" w:rsidRPr="001D6451">
        <w:rPr>
          <w:rFonts w:asciiTheme="majorHAnsi" w:hAnsiTheme="majorHAnsi" w:cstheme="majorHAnsi"/>
          <w:sz w:val="24"/>
          <w:szCs w:val="24"/>
        </w:rPr>
        <w:t>„</w:t>
      </w:r>
      <w:r w:rsidRPr="001D6451">
        <w:rPr>
          <w:rFonts w:asciiTheme="majorHAnsi" w:hAnsiTheme="majorHAnsi" w:cstheme="majorHAnsi"/>
          <w:sz w:val="24"/>
          <w:szCs w:val="24"/>
        </w:rPr>
        <w:t xml:space="preserve">Utwór”), z chwilą przekazania </w:t>
      </w:r>
      <w:r w:rsidR="001D6451">
        <w:rPr>
          <w:rFonts w:asciiTheme="majorHAnsi" w:hAnsiTheme="majorHAnsi" w:cstheme="majorHAnsi"/>
          <w:sz w:val="24"/>
          <w:szCs w:val="24"/>
        </w:rPr>
        <w:t>Zamawiającemu</w:t>
      </w:r>
      <w:r w:rsidRPr="001D6451">
        <w:rPr>
          <w:rFonts w:asciiTheme="majorHAnsi" w:hAnsiTheme="majorHAnsi" w:cstheme="majorHAnsi"/>
          <w:sz w:val="24"/>
          <w:szCs w:val="24"/>
        </w:rPr>
        <w:t xml:space="preserve"> w</w:t>
      </w:r>
      <w:r w:rsidR="001D6451">
        <w:rPr>
          <w:rFonts w:asciiTheme="majorHAnsi" w:hAnsiTheme="majorHAnsi" w:cstheme="majorHAnsi"/>
          <w:sz w:val="24"/>
          <w:szCs w:val="24"/>
        </w:rPr>
        <w:t> </w:t>
      </w:r>
      <w:r w:rsidRPr="001D6451">
        <w:rPr>
          <w:rFonts w:asciiTheme="majorHAnsi" w:hAnsiTheme="majorHAnsi" w:cstheme="majorHAnsi"/>
          <w:sz w:val="24"/>
          <w:szCs w:val="24"/>
        </w:rPr>
        <w:t xml:space="preserve">jakikolwiek sposób danego Utworu, </w:t>
      </w:r>
      <w:r w:rsidR="001D6451">
        <w:rPr>
          <w:rFonts w:asciiTheme="majorHAnsi" w:hAnsiTheme="majorHAnsi" w:cstheme="majorHAnsi"/>
          <w:sz w:val="24"/>
          <w:szCs w:val="24"/>
        </w:rPr>
        <w:t>Przyjmujący zamówienie</w:t>
      </w:r>
      <w:r w:rsidRPr="001D6451">
        <w:rPr>
          <w:rFonts w:asciiTheme="majorHAnsi" w:hAnsiTheme="majorHAnsi" w:cstheme="majorHAnsi"/>
          <w:sz w:val="24"/>
          <w:szCs w:val="24"/>
        </w:rPr>
        <w:t xml:space="preserve"> przenosi na Zamawiającego autorskie prawa majątkowe do takiego Utworu na zasadach określonych poniżej.</w:t>
      </w:r>
    </w:p>
    <w:p w14:paraId="4F312C18" w14:textId="77777777" w:rsidR="001D6451" w:rsidRPr="001D6451" w:rsidRDefault="00B64F89" w:rsidP="001D6451">
      <w:pPr>
        <w:pStyle w:val="Akapitzlist"/>
        <w:numPr>
          <w:ilvl w:val="0"/>
          <w:numId w:val="7"/>
        </w:numPr>
        <w:spacing w:before="240" w:after="240" w:line="360" w:lineRule="auto"/>
        <w:jc w:val="both"/>
        <w:rPr>
          <w:rFonts w:asciiTheme="majorHAnsi" w:hAnsiTheme="majorHAnsi" w:cstheme="majorHAnsi"/>
          <w:b/>
          <w:sz w:val="28"/>
          <w:szCs w:val="28"/>
        </w:rPr>
      </w:pPr>
      <w:r w:rsidRPr="001D6451">
        <w:rPr>
          <w:rFonts w:asciiTheme="majorHAnsi" w:hAnsiTheme="majorHAnsi" w:cstheme="majorHAnsi"/>
          <w:sz w:val="24"/>
          <w:szCs w:val="24"/>
        </w:rPr>
        <w:t>Przeniesienie autorskich praw majątkowych nie będzie ograniczone czasowo ani terytorialnie.</w:t>
      </w:r>
    </w:p>
    <w:p w14:paraId="3F79E8BF" w14:textId="742EA157" w:rsidR="00533057" w:rsidRPr="00533057" w:rsidRDefault="00B64F89" w:rsidP="00533057">
      <w:pPr>
        <w:pStyle w:val="Akapitzlist"/>
        <w:numPr>
          <w:ilvl w:val="0"/>
          <w:numId w:val="7"/>
        </w:numPr>
        <w:spacing w:before="240" w:after="240" w:line="360" w:lineRule="auto"/>
        <w:jc w:val="both"/>
        <w:rPr>
          <w:rFonts w:asciiTheme="majorHAnsi" w:hAnsiTheme="majorHAnsi" w:cstheme="majorHAnsi"/>
          <w:b/>
          <w:sz w:val="28"/>
          <w:szCs w:val="28"/>
        </w:rPr>
      </w:pPr>
      <w:r w:rsidRPr="001D6451">
        <w:rPr>
          <w:rFonts w:asciiTheme="majorHAnsi" w:hAnsiTheme="majorHAnsi" w:cstheme="majorHAnsi"/>
          <w:sz w:val="24"/>
          <w:szCs w:val="24"/>
        </w:rPr>
        <w:t xml:space="preserve">W przypadku przekazania Utworu na nośniku fizycznym, </w:t>
      </w:r>
      <w:r w:rsidR="001D6451">
        <w:rPr>
          <w:rFonts w:asciiTheme="majorHAnsi" w:hAnsiTheme="majorHAnsi" w:cstheme="majorHAnsi"/>
          <w:sz w:val="24"/>
          <w:szCs w:val="24"/>
        </w:rPr>
        <w:t>Przyjmujący zamówienie</w:t>
      </w:r>
      <w:r w:rsidRPr="001D6451">
        <w:rPr>
          <w:rFonts w:asciiTheme="majorHAnsi" w:hAnsiTheme="majorHAnsi" w:cstheme="majorHAnsi"/>
          <w:sz w:val="24"/>
          <w:szCs w:val="24"/>
        </w:rPr>
        <w:t>, w</w:t>
      </w:r>
      <w:r w:rsidR="006E57F6">
        <w:rPr>
          <w:rFonts w:asciiTheme="majorHAnsi" w:hAnsiTheme="majorHAnsi" w:cstheme="majorHAnsi"/>
          <w:sz w:val="24"/>
          <w:szCs w:val="24"/>
        </w:rPr>
        <w:t> </w:t>
      </w:r>
      <w:r w:rsidRPr="001D6451">
        <w:rPr>
          <w:rFonts w:asciiTheme="majorHAnsi" w:hAnsiTheme="majorHAnsi" w:cstheme="majorHAnsi"/>
          <w:sz w:val="24"/>
          <w:szCs w:val="24"/>
        </w:rPr>
        <w:t xml:space="preserve">ramach wynagrodzenia, o którym mowa w punkcie 4. Umowy, przeniesie na </w:t>
      </w:r>
      <w:r w:rsidR="006E57F6">
        <w:rPr>
          <w:rFonts w:asciiTheme="majorHAnsi" w:hAnsiTheme="majorHAnsi" w:cstheme="majorHAnsi"/>
          <w:sz w:val="24"/>
          <w:szCs w:val="24"/>
        </w:rPr>
        <w:t>Zamawiającego</w:t>
      </w:r>
      <w:r w:rsidRPr="001D6451">
        <w:rPr>
          <w:rFonts w:asciiTheme="majorHAnsi" w:hAnsiTheme="majorHAnsi" w:cstheme="majorHAnsi"/>
          <w:sz w:val="24"/>
          <w:szCs w:val="24"/>
        </w:rPr>
        <w:t xml:space="preserve"> własność tego nośnika.</w:t>
      </w:r>
    </w:p>
    <w:p w14:paraId="06CF4DCD" w14:textId="77777777" w:rsidR="00533057" w:rsidRPr="00533057" w:rsidRDefault="00B64F89" w:rsidP="00533057">
      <w:pPr>
        <w:pStyle w:val="Akapitzlist"/>
        <w:numPr>
          <w:ilvl w:val="0"/>
          <w:numId w:val="7"/>
        </w:numPr>
        <w:spacing w:before="240" w:after="240" w:line="360" w:lineRule="auto"/>
        <w:jc w:val="both"/>
        <w:rPr>
          <w:rFonts w:asciiTheme="majorHAnsi" w:hAnsiTheme="majorHAnsi" w:cstheme="majorHAnsi"/>
          <w:b/>
          <w:sz w:val="28"/>
          <w:szCs w:val="28"/>
        </w:rPr>
      </w:pPr>
      <w:r w:rsidRPr="00533057">
        <w:rPr>
          <w:rFonts w:asciiTheme="majorHAnsi" w:hAnsiTheme="majorHAnsi" w:cstheme="majorHAnsi"/>
          <w:sz w:val="24"/>
          <w:szCs w:val="24"/>
        </w:rPr>
        <w:t>Przeniesienie autorskich praw majątkowych nastąpi na wszystkich znanych w chwili zawarcia Umowy polach eksploatacji, w szczególności:</w:t>
      </w:r>
    </w:p>
    <w:p w14:paraId="70CA55F0" w14:textId="77777777" w:rsidR="00533057" w:rsidRPr="00533057" w:rsidRDefault="00B64F89" w:rsidP="00533057">
      <w:pPr>
        <w:pStyle w:val="Akapitzlist"/>
        <w:numPr>
          <w:ilvl w:val="1"/>
          <w:numId w:val="7"/>
        </w:numPr>
        <w:spacing w:before="240" w:after="240" w:line="360" w:lineRule="auto"/>
        <w:jc w:val="both"/>
        <w:rPr>
          <w:rFonts w:asciiTheme="majorHAnsi" w:hAnsiTheme="majorHAnsi" w:cstheme="majorHAnsi"/>
          <w:b/>
          <w:sz w:val="28"/>
          <w:szCs w:val="28"/>
        </w:rPr>
      </w:pPr>
      <w:r w:rsidRPr="00533057">
        <w:rPr>
          <w:rFonts w:asciiTheme="majorHAnsi" w:hAnsiTheme="majorHAnsi" w:cstheme="majorHAnsi"/>
          <w:sz w:val="24"/>
          <w:szCs w:val="24"/>
        </w:rPr>
        <w:t>w zakresie utrwalania i zwielokrotniania utworu – wytwarzanie określoną techniką egzemplarzy utworu, w tym techniką drukarską, reprograficzną, zapisu magnetycznego oraz techniką cyfrową;</w:t>
      </w:r>
    </w:p>
    <w:p w14:paraId="2275BE3B" w14:textId="0198A8B0" w:rsidR="00533057" w:rsidRPr="00533057" w:rsidRDefault="00B64F89" w:rsidP="00533057">
      <w:pPr>
        <w:pStyle w:val="Akapitzlist"/>
        <w:numPr>
          <w:ilvl w:val="1"/>
          <w:numId w:val="7"/>
        </w:numPr>
        <w:spacing w:before="240" w:after="240" w:line="360" w:lineRule="auto"/>
        <w:jc w:val="both"/>
        <w:rPr>
          <w:rFonts w:asciiTheme="majorHAnsi" w:hAnsiTheme="majorHAnsi" w:cstheme="majorHAnsi"/>
          <w:b/>
          <w:sz w:val="28"/>
          <w:szCs w:val="28"/>
        </w:rPr>
      </w:pPr>
      <w:r w:rsidRPr="00533057">
        <w:rPr>
          <w:rFonts w:asciiTheme="majorHAnsi" w:hAnsiTheme="majorHAnsi" w:cstheme="majorHAnsi"/>
          <w:sz w:val="24"/>
          <w:szCs w:val="24"/>
        </w:rPr>
        <w:t>w zakresie obrotu oryginałem albo egzemplarzami, na których utwór utrwalono –</w:t>
      </w:r>
      <w:r w:rsidR="006E57F6">
        <w:rPr>
          <w:rFonts w:asciiTheme="majorHAnsi" w:hAnsiTheme="majorHAnsi" w:cstheme="majorHAnsi"/>
          <w:sz w:val="24"/>
          <w:szCs w:val="24"/>
        </w:rPr>
        <w:t> </w:t>
      </w:r>
      <w:r w:rsidRPr="00533057">
        <w:rPr>
          <w:rFonts w:asciiTheme="majorHAnsi" w:hAnsiTheme="majorHAnsi" w:cstheme="majorHAnsi"/>
          <w:sz w:val="24"/>
          <w:szCs w:val="24"/>
        </w:rPr>
        <w:t>wprowadzanie do obrotu, użyczenie lub najem oryginału albo egzemplarzy;</w:t>
      </w:r>
    </w:p>
    <w:p w14:paraId="07EE35F7" w14:textId="73F7B5FD" w:rsidR="00B64F89" w:rsidRPr="00533057" w:rsidRDefault="00B64F89" w:rsidP="00533057">
      <w:pPr>
        <w:pStyle w:val="Akapitzlist"/>
        <w:numPr>
          <w:ilvl w:val="1"/>
          <w:numId w:val="7"/>
        </w:numPr>
        <w:spacing w:before="240" w:after="240" w:line="360" w:lineRule="auto"/>
        <w:jc w:val="both"/>
        <w:rPr>
          <w:rFonts w:asciiTheme="majorHAnsi" w:hAnsiTheme="majorHAnsi" w:cstheme="majorHAnsi"/>
          <w:b/>
          <w:sz w:val="28"/>
          <w:szCs w:val="28"/>
        </w:rPr>
      </w:pPr>
      <w:r w:rsidRPr="00533057">
        <w:rPr>
          <w:rFonts w:asciiTheme="majorHAnsi" w:hAnsiTheme="majorHAnsi" w:cstheme="majorHAnsi"/>
          <w:sz w:val="24"/>
          <w:szCs w:val="24"/>
        </w:rPr>
        <w:lastRenderedPageBreak/>
        <w:tab/>
        <w:t>w zakresie rozpowszechniania utworu w sposób inny niż określony w punkcie 4. –</w:t>
      </w:r>
      <w:r w:rsidR="006E57F6">
        <w:rPr>
          <w:rFonts w:asciiTheme="majorHAnsi" w:hAnsiTheme="majorHAnsi" w:cstheme="majorHAnsi"/>
          <w:sz w:val="24"/>
          <w:szCs w:val="24"/>
        </w:rPr>
        <w:t> </w:t>
      </w:r>
      <w:r w:rsidRPr="00533057">
        <w:rPr>
          <w:rFonts w:asciiTheme="majorHAnsi" w:hAnsiTheme="majorHAnsi" w:cstheme="majorHAnsi"/>
          <w:sz w:val="24"/>
          <w:szCs w:val="24"/>
        </w:rPr>
        <w:t>publiczne wykonanie, wystawienie, wyświetlenie, odtworzenie oraz nadawanie i</w:t>
      </w:r>
      <w:r w:rsidR="006E57F6">
        <w:rPr>
          <w:rFonts w:asciiTheme="majorHAnsi" w:hAnsiTheme="majorHAnsi" w:cstheme="majorHAnsi"/>
          <w:sz w:val="24"/>
          <w:szCs w:val="24"/>
        </w:rPr>
        <w:t> </w:t>
      </w:r>
      <w:r w:rsidRPr="00533057">
        <w:rPr>
          <w:rFonts w:asciiTheme="majorHAnsi" w:hAnsiTheme="majorHAnsi" w:cstheme="majorHAnsi"/>
          <w:sz w:val="24"/>
          <w:szCs w:val="24"/>
        </w:rPr>
        <w:t xml:space="preserve">reemitowanie, a także publiczne udostępnianie utworu w taki sposób, aby każdy mógł mieć do niego dostęp w miejscu i w czasie przez siebie wybranym. </w:t>
      </w:r>
    </w:p>
    <w:p w14:paraId="30B84877" w14:textId="5FD12586" w:rsidR="00B64F89" w:rsidRDefault="00B64F89" w:rsidP="00533057">
      <w:pPr>
        <w:spacing w:before="240" w:after="240" w:line="360" w:lineRule="auto"/>
        <w:ind w:left="709"/>
        <w:jc w:val="both"/>
        <w:rPr>
          <w:rFonts w:asciiTheme="majorHAnsi" w:hAnsiTheme="majorHAnsi" w:cstheme="majorHAnsi"/>
          <w:sz w:val="24"/>
          <w:szCs w:val="24"/>
        </w:rPr>
      </w:pPr>
      <w:r w:rsidRPr="005501B6">
        <w:rPr>
          <w:rFonts w:asciiTheme="majorHAnsi" w:hAnsiTheme="majorHAnsi" w:cstheme="majorHAnsi"/>
          <w:sz w:val="24"/>
          <w:szCs w:val="24"/>
        </w:rPr>
        <w:t>oraz na wszystkich polach eksploatacji nieznanych w chwili zawarcia Umowy. W takim</w:t>
      </w:r>
      <w:r w:rsidR="00533057">
        <w:rPr>
          <w:rFonts w:asciiTheme="majorHAnsi" w:hAnsiTheme="majorHAnsi" w:cstheme="majorHAnsi"/>
          <w:sz w:val="24"/>
          <w:szCs w:val="24"/>
        </w:rPr>
        <w:t xml:space="preserve"> </w:t>
      </w:r>
      <w:r w:rsidRPr="005501B6">
        <w:rPr>
          <w:rFonts w:asciiTheme="majorHAnsi" w:hAnsiTheme="majorHAnsi" w:cstheme="majorHAnsi"/>
          <w:sz w:val="24"/>
          <w:szCs w:val="24"/>
        </w:rPr>
        <w:t>przypadku, w ramach wynagrodzenia określonego w punkcie 4. Umowy, Strony podpiszą stosowny aneks do Umowy.</w:t>
      </w:r>
    </w:p>
    <w:p w14:paraId="499E2767" w14:textId="77777777" w:rsidR="00250B9B" w:rsidRPr="00250B9B" w:rsidRDefault="00533057" w:rsidP="00250B9B">
      <w:pPr>
        <w:pStyle w:val="Akapitzlist"/>
        <w:numPr>
          <w:ilvl w:val="0"/>
          <w:numId w:val="7"/>
        </w:numPr>
        <w:spacing w:before="240" w:after="240" w:line="360" w:lineRule="auto"/>
        <w:jc w:val="both"/>
        <w:rPr>
          <w:rFonts w:asciiTheme="majorHAnsi" w:hAnsiTheme="majorHAnsi" w:cstheme="majorHAnsi"/>
          <w:b/>
          <w:sz w:val="28"/>
          <w:szCs w:val="28"/>
        </w:rPr>
      </w:pPr>
      <w:bookmarkStart w:id="0" w:name="_Hlk91598352"/>
      <w:bookmarkStart w:id="1" w:name="_Hlk91598413"/>
      <w:r w:rsidRPr="00533057">
        <w:rPr>
          <w:rFonts w:asciiTheme="majorHAnsi" w:hAnsiTheme="majorHAnsi" w:cstheme="majorHAnsi"/>
          <w:sz w:val="24"/>
          <w:szCs w:val="24"/>
        </w:rPr>
        <w:t>W przypadku, gdy Utwór stanowi program komputerowy w rozumieniu ustawy z dnia 4 lutego 1994 r. o prawie autorskim i prawach pokrewnych, przeniesienie autorskich praw majątkowych nastąpi na wszystkich znanych w chwili zawarcia Umowy polach eksploatacji dotyczących programów komputerowych, w szczególności:</w:t>
      </w:r>
    </w:p>
    <w:bookmarkEnd w:id="0"/>
    <w:p w14:paraId="4650ECF4" w14:textId="77777777" w:rsidR="00250B9B" w:rsidRPr="00250B9B" w:rsidRDefault="00B64F89" w:rsidP="00250B9B">
      <w:pPr>
        <w:pStyle w:val="Akapitzlist"/>
        <w:numPr>
          <w:ilvl w:val="1"/>
          <w:numId w:val="7"/>
        </w:numPr>
        <w:spacing w:before="240" w:after="240" w:line="360" w:lineRule="auto"/>
        <w:jc w:val="both"/>
        <w:rPr>
          <w:rFonts w:asciiTheme="majorHAnsi" w:hAnsiTheme="majorHAnsi" w:cstheme="majorHAnsi"/>
          <w:b/>
          <w:sz w:val="28"/>
          <w:szCs w:val="28"/>
        </w:rPr>
      </w:pPr>
      <w:r w:rsidRPr="00250B9B">
        <w:rPr>
          <w:rFonts w:asciiTheme="majorHAnsi" w:hAnsiTheme="majorHAnsi" w:cstheme="majorHAnsi"/>
          <w:sz w:val="24"/>
          <w:szCs w:val="24"/>
        </w:rPr>
        <w:t>trwałego lub czasowego zwielokrotnienia programu komputerowego w całości lub w części jakimikolwiek środkami i w jakiejkolwiek formie; w zakresie, w którym dla wprowadzania, wyświetlania, stosowania, przekazywania i przechowywania programu komputerowego niezbędne jest jego zwielokrotnienie, czynności te wymagają zgody uprawnionego;</w:t>
      </w:r>
    </w:p>
    <w:bookmarkEnd w:id="1"/>
    <w:p w14:paraId="3758665E" w14:textId="00F4F11E" w:rsidR="00250B9B" w:rsidRPr="00250B9B" w:rsidRDefault="00B64F89" w:rsidP="00250B9B">
      <w:pPr>
        <w:pStyle w:val="Akapitzlist"/>
        <w:numPr>
          <w:ilvl w:val="1"/>
          <w:numId w:val="7"/>
        </w:numPr>
        <w:spacing w:before="240" w:after="240" w:line="360" w:lineRule="auto"/>
        <w:jc w:val="both"/>
        <w:rPr>
          <w:rFonts w:asciiTheme="majorHAnsi" w:hAnsiTheme="majorHAnsi" w:cstheme="majorHAnsi"/>
          <w:b/>
          <w:sz w:val="28"/>
          <w:szCs w:val="28"/>
        </w:rPr>
      </w:pPr>
      <w:r w:rsidRPr="00250B9B">
        <w:rPr>
          <w:rFonts w:asciiTheme="majorHAnsi" w:hAnsiTheme="majorHAnsi" w:cstheme="majorHAnsi"/>
          <w:sz w:val="24"/>
          <w:szCs w:val="24"/>
        </w:rPr>
        <w:t>tłumaczenia, przystosowywania, zmiany układu lub jakichkolwiek innych zmian w</w:t>
      </w:r>
      <w:r w:rsidR="006E57F6">
        <w:rPr>
          <w:rFonts w:asciiTheme="majorHAnsi" w:hAnsiTheme="majorHAnsi" w:cstheme="majorHAnsi"/>
          <w:sz w:val="24"/>
          <w:szCs w:val="24"/>
        </w:rPr>
        <w:t> </w:t>
      </w:r>
      <w:r w:rsidRPr="00250B9B">
        <w:rPr>
          <w:rFonts w:asciiTheme="majorHAnsi" w:hAnsiTheme="majorHAnsi" w:cstheme="majorHAnsi"/>
          <w:sz w:val="24"/>
          <w:szCs w:val="24"/>
        </w:rPr>
        <w:t>programie komputerowym, z zachowaniem praw osoby, która tych zmian dokonała;</w:t>
      </w:r>
    </w:p>
    <w:p w14:paraId="1453EF55" w14:textId="23D18141" w:rsidR="00B64F89" w:rsidRPr="00250B9B" w:rsidRDefault="00B64F89" w:rsidP="00250B9B">
      <w:pPr>
        <w:pStyle w:val="Akapitzlist"/>
        <w:numPr>
          <w:ilvl w:val="1"/>
          <w:numId w:val="7"/>
        </w:numPr>
        <w:spacing w:before="240" w:after="240" w:line="360" w:lineRule="auto"/>
        <w:jc w:val="both"/>
        <w:rPr>
          <w:rFonts w:asciiTheme="majorHAnsi" w:hAnsiTheme="majorHAnsi" w:cstheme="majorHAnsi"/>
          <w:b/>
          <w:sz w:val="28"/>
          <w:szCs w:val="28"/>
        </w:rPr>
      </w:pPr>
      <w:r w:rsidRPr="00250B9B">
        <w:rPr>
          <w:rFonts w:asciiTheme="majorHAnsi" w:hAnsiTheme="majorHAnsi" w:cstheme="majorHAnsi"/>
          <w:sz w:val="24"/>
          <w:szCs w:val="24"/>
        </w:rPr>
        <w:t>rozpowszechniania, w tym użyczenia lub najmu, programu komputerowego lub jego kopii;</w:t>
      </w:r>
    </w:p>
    <w:p w14:paraId="73113FFB" w14:textId="1FEDBB9C" w:rsidR="00B64F89" w:rsidRDefault="00B64F89" w:rsidP="00250B9B">
      <w:pPr>
        <w:spacing w:before="240" w:after="240" w:line="360" w:lineRule="auto"/>
        <w:ind w:left="709"/>
        <w:jc w:val="both"/>
        <w:rPr>
          <w:rFonts w:asciiTheme="majorHAnsi" w:hAnsiTheme="majorHAnsi" w:cstheme="majorHAnsi"/>
          <w:sz w:val="24"/>
          <w:szCs w:val="24"/>
        </w:rPr>
      </w:pPr>
      <w:r w:rsidRPr="005501B6">
        <w:rPr>
          <w:rFonts w:asciiTheme="majorHAnsi" w:hAnsiTheme="majorHAnsi" w:cstheme="majorHAnsi"/>
          <w:sz w:val="24"/>
          <w:szCs w:val="24"/>
        </w:rPr>
        <w:t>oraz na wszystkich polach eksploatacji dotyczących programów komputerowych nieznanych w chwili zawarcia Umowy. W takim przypadku, w ramach wynagrodzenia określonego w punkcie 4. Umowy, Strony podpiszą stosowny aneks do Umowy.</w:t>
      </w:r>
    </w:p>
    <w:p w14:paraId="3F80639C" w14:textId="647D321A" w:rsidR="00250B9B" w:rsidRPr="00250B9B" w:rsidRDefault="00250B9B" w:rsidP="00250B9B">
      <w:pPr>
        <w:pStyle w:val="Akapitzlist"/>
        <w:numPr>
          <w:ilvl w:val="0"/>
          <w:numId w:val="7"/>
        </w:numPr>
        <w:spacing w:before="240" w:after="240" w:line="360" w:lineRule="auto"/>
        <w:jc w:val="both"/>
        <w:rPr>
          <w:rFonts w:asciiTheme="majorHAnsi" w:hAnsiTheme="majorHAnsi" w:cstheme="majorHAnsi"/>
          <w:b/>
          <w:sz w:val="28"/>
          <w:szCs w:val="28"/>
        </w:rPr>
      </w:pPr>
      <w:r>
        <w:rPr>
          <w:rFonts w:asciiTheme="majorHAnsi" w:hAnsiTheme="majorHAnsi" w:cstheme="majorHAnsi"/>
          <w:sz w:val="24"/>
          <w:szCs w:val="24"/>
        </w:rPr>
        <w:t>Przyjmujący zamówienie</w:t>
      </w:r>
      <w:r w:rsidRPr="00250B9B">
        <w:rPr>
          <w:rFonts w:asciiTheme="majorHAnsi" w:hAnsiTheme="majorHAnsi" w:cstheme="majorHAnsi"/>
          <w:sz w:val="24"/>
          <w:szCs w:val="24"/>
        </w:rPr>
        <w:t xml:space="preserve"> zobowiązuje się nie wykonywać poniżej wymienionych autorskich praw osobistych do Utworu oraz upoważnia </w:t>
      </w:r>
      <w:r>
        <w:rPr>
          <w:rFonts w:asciiTheme="majorHAnsi" w:hAnsiTheme="majorHAnsi" w:cstheme="majorHAnsi"/>
          <w:sz w:val="24"/>
          <w:szCs w:val="24"/>
        </w:rPr>
        <w:t>Zamawiającego</w:t>
      </w:r>
      <w:r w:rsidRPr="00250B9B">
        <w:rPr>
          <w:rFonts w:asciiTheme="majorHAnsi" w:hAnsiTheme="majorHAnsi" w:cstheme="majorHAnsi"/>
          <w:sz w:val="24"/>
          <w:szCs w:val="24"/>
        </w:rPr>
        <w:t xml:space="preserve"> i jego następców prawnych do wykonywania autorskich praw osobistych do Utworów w</w:t>
      </w:r>
      <w:r w:rsidR="006E57F6">
        <w:rPr>
          <w:rFonts w:asciiTheme="majorHAnsi" w:hAnsiTheme="majorHAnsi" w:cstheme="majorHAnsi"/>
          <w:sz w:val="24"/>
          <w:szCs w:val="24"/>
        </w:rPr>
        <w:t> </w:t>
      </w:r>
      <w:r w:rsidRPr="00250B9B">
        <w:rPr>
          <w:rFonts w:asciiTheme="majorHAnsi" w:hAnsiTheme="majorHAnsi" w:cstheme="majorHAnsi"/>
          <w:sz w:val="24"/>
          <w:szCs w:val="24"/>
        </w:rPr>
        <w:t xml:space="preserve">imieniu i na rzecz </w:t>
      </w:r>
      <w:r>
        <w:rPr>
          <w:rFonts w:asciiTheme="majorHAnsi" w:hAnsiTheme="majorHAnsi" w:cstheme="majorHAnsi"/>
          <w:sz w:val="24"/>
          <w:szCs w:val="24"/>
        </w:rPr>
        <w:t>Przyjmującego zamówienie</w:t>
      </w:r>
      <w:r w:rsidRPr="00250B9B">
        <w:rPr>
          <w:rFonts w:asciiTheme="majorHAnsi" w:hAnsiTheme="majorHAnsi" w:cstheme="majorHAnsi"/>
          <w:sz w:val="24"/>
          <w:szCs w:val="24"/>
        </w:rPr>
        <w:t xml:space="preserve">, w tym zezwala </w:t>
      </w:r>
      <w:r>
        <w:rPr>
          <w:rFonts w:asciiTheme="majorHAnsi" w:hAnsiTheme="majorHAnsi" w:cstheme="majorHAnsi"/>
          <w:sz w:val="24"/>
          <w:szCs w:val="24"/>
        </w:rPr>
        <w:t>Zamawiającemu</w:t>
      </w:r>
      <w:r w:rsidRPr="00250B9B">
        <w:rPr>
          <w:rFonts w:asciiTheme="majorHAnsi" w:hAnsiTheme="majorHAnsi" w:cstheme="majorHAnsi"/>
          <w:sz w:val="24"/>
          <w:szCs w:val="24"/>
        </w:rPr>
        <w:t xml:space="preserve"> na:</w:t>
      </w:r>
    </w:p>
    <w:p w14:paraId="7A4F2867" w14:textId="77777777" w:rsidR="00250B9B" w:rsidRPr="00250B9B" w:rsidRDefault="00B64F89" w:rsidP="00250B9B">
      <w:pPr>
        <w:pStyle w:val="Akapitzlist"/>
        <w:numPr>
          <w:ilvl w:val="1"/>
          <w:numId w:val="7"/>
        </w:numPr>
        <w:spacing w:before="240" w:after="240" w:line="360" w:lineRule="auto"/>
        <w:jc w:val="both"/>
        <w:rPr>
          <w:rFonts w:asciiTheme="majorHAnsi" w:hAnsiTheme="majorHAnsi" w:cstheme="majorHAnsi"/>
          <w:b/>
          <w:sz w:val="28"/>
          <w:szCs w:val="28"/>
        </w:rPr>
      </w:pPr>
      <w:r w:rsidRPr="00250B9B">
        <w:rPr>
          <w:rFonts w:asciiTheme="majorHAnsi" w:hAnsiTheme="majorHAnsi" w:cstheme="majorHAnsi"/>
          <w:sz w:val="24"/>
          <w:szCs w:val="24"/>
        </w:rPr>
        <w:t>decydowanie o sposobie oznaczania Utworów;</w:t>
      </w:r>
    </w:p>
    <w:p w14:paraId="236CC93C" w14:textId="77777777" w:rsidR="00250B9B" w:rsidRPr="00250B9B" w:rsidRDefault="00B64F89" w:rsidP="00250B9B">
      <w:pPr>
        <w:pStyle w:val="Akapitzlist"/>
        <w:numPr>
          <w:ilvl w:val="1"/>
          <w:numId w:val="7"/>
        </w:numPr>
        <w:spacing w:before="240" w:after="240" w:line="360" w:lineRule="auto"/>
        <w:jc w:val="both"/>
        <w:rPr>
          <w:rFonts w:asciiTheme="majorHAnsi" w:hAnsiTheme="majorHAnsi" w:cstheme="majorHAnsi"/>
          <w:b/>
          <w:sz w:val="28"/>
          <w:szCs w:val="28"/>
        </w:rPr>
      </w:pPr>
      <w:r w:rsidRPr="00250B9B">
        <w:rPr>
          <w:rFonts w:asciiTheme="majorHAnsi" w:hAnsiTheme="majorHAnsi" w:cstheme="majorHAnsi"/>
          <w:sz w:val="24"/>
          <w:szCs w:val="24"/>
        </w:rPr>
        <w:lastRenderedPageBreak/>
        <w:t>decydowanie o pierwszym udostępnieniu Utworów;</w:t>
      </w:r>
    </w:p>
    <w:p w14:paraId="787AA874" w14:textId="12C278E5" w:rsidR="00F00195" w:rsidRPr="00250B9B" w:rsidRDefault="00B64F89" w:rsidP="00250B9B">
      <w:pPr>
        <w:pStyle w:val="Akapitzlist"/>
        <w:numPr>
          <w:ilvl w:val="1"/>
          <w:numId w:val="7"/>
        </w:numPr>
        <w:spacing w:before="240" w:after="240" w:line="360" w:lineRule="auto"/>
        <w:jc w:val="both"/>
        <w:rPr>
          <w:rFonts w:asciiTheme="majorHAnsi" w:hAnsiTheme="majorHAnsi" w:cstheme="majorHAnsi"/>
          <w:b/>
          <w:sz w:val="28"/>
          <w:szCs w:val="28"/>
        </w:rPr>
      </w:pPr>
      <w:r w:rsidRPr="00250B9B">
        <w:rPr>
          <w:rFonts w:asciiTheme="majorHAnsi" w:hAnsiTheme="majorHAnsi" w:cstheme="majorHAnsi"/>
          <w:sz w:val="24"/>
          <w:szCs w:val="24"/>
        </w:rPr>
        <w:t>adaptowanie, przetwarzanie (jakąkolwiek techniką), zmianę, dostosowanie i</w:t>
      </w:r>
      <w:r w:rsidR="006E57F6">
        <w:rPr>
          <w:rFonts w:asciiTheme="majorHAnsi" w:hAnsiTheme="majorHAnsi" w:cstheme="majorHAnsi"/>
          <w:sz w:val="24"/>
          <w:szCs w:val="24"/>
        </w:rPr>
        <w:t> </w:t>
      </w:r>
      <w:r w:rsidRPr="00250B9B">
        <w:rPr>
          <w:rFonts w:asciiTheme="majorHAnsi" w:hAnsiTheme="majorHAnsi" w:cstheme="majorHAnsi"/>
          <w:sz w:val="24"/>
          <w:szCs w:val="24"/>
        </w:rPr>
        <w:t xml:space="preserve">dowolne opracowywanie Utworów oraz na korzystanie i rozpowszechnianie przez </w:t>
      </w:r>
      <w:r w:rsidR="000E3BF6">
        <w:rPr>
          <w:rFonts w:asciiTheme="majorHAnsi" w:hAnsiTheme="majorHAnsi" w:cstheme="majorHAnsi"/>
          <w:sz w:val="24"/>
          <w:szCs w:val="24"/>
        </w:rPr>
        <w:t>Zamawiającego</w:t>
      </w:r>
      <w:r w:rsidRPr="00250B9B">
        <w:rPr>
          <w:rFonts w:asciiTheme="majorHAnsi" w:hAnsiTheme="majorHAnsi" w:cstheme="majorHAnsi"/>
          <w:sz w:val="24"/>
          <w:szCs w:val="24"/>
        </w:rPr>
        <w:t xml:space="preserve"> z jakichkolwiek skrótów lub dowolnych fragmentów Utworów, również w połączeniu z innymi utworami</w:t>
      </w:r>
      <w:r w:rsidR="000E3BF6">
        <w:rPr>
          <w:rFonts w:asciiTheme="majorHAnsi" w:hAnsiTheme="majorHAnsi" w:cstheme="majorHAnsi"/>
          <w:sz w:val="24"/>
          <w:szCs w:val="24"/>
        </w:rPr>
        <w:t>,</w:t>
      </w:r>
      <w:r w:rsidRPr="00250B9B">
        <w:rPr>
          <w:rFonts w:asciiTheme="majorHAnsi" w:hAnsiTheme="majorHAnsi" w:cstheme="majorHAnsi"/>
          <w:sz w:val="24"/>
          <w:szCs w:val="24"/>
        </w:rPr>
        <w:t xml:space="preserve"> jak również na rozpowszechnianie Utworów bez wskazania </w:t>
      </w:r>
      <w:r w:rsidR="000E3BF6">
        <w:rPr>
          <w:rFonts w:asciiTheme="majorHAnsi" w:hAnsiTheme="majorHAnsi" w:cstheme="majorHAnsi"/>
          <w:sz w:val="24"/>
          <w:szCs w:val="24"/>
        </w:rPr>
        <w:t>Przyjmującego zamówienie</w:t>
      </w:r>
      <w:r w:rsidRPr="00250B9B">
        <w:rPr>
          <w:rFonts w:asciiTheme="majorHAnsi" w:hAnsiTheme="majorHAnsi" w:cstheme="majorHAnsi"/>
          <w:sz w:val="24"/>
          <w:szCs w:val="24"/>
        </w:rPr>
        <w:t xml:space="preserve"> jako ich autora </w:t>
      </w:r>
      <w:r w:rsidR="00250B9B">
        <w:rPr>
          <w:rFonts w:asciiTheme="majorHAnsi" w:hAnsiTheme="majorHAnsi" w:cstheme="majorHAnsi"/>
          <w:sz w:val="24"/>
          <w:szCs w:val="24"/>
        </w:rPr>
        <w:t>–</w:t>
      </w:r>
      <w:r w:rsidRPr="00250B9B">
        <w:rPr>
          <w:rFonts w:asciiTheme="majorHAnsi" w:hAnsiTheme="majorHAnsi" w:cstheme="majorHAnsi"/>
          <w:sz w:val="24"/>
          <w:szCs w:val="24"/>
        </w:rPr>
        <w:t xml:space="preserve"> w granicach zakreślonych przez pola eksploatacji i pozostałe postanowienia niniejszej Umowy.</w:t>
      </w:r>
    </w:p>
    <w:p w14:paraId="149D69E5" w14:textId="595997FE" w:rsidR="00F00195" w:rsidRPr="005501B6" w:rsidRDefault="00F00195" w:rsidP="001D6451">
      <w:pPr>
        <w:spacing w:before="240" w:after="240" w:line="360" w:lineRule="auto"/>
        <w:jc w:val="center"/>
        <w:rPr>
          <w:rFonts w:asciiTheme="majorHAnsi" w:hAnsiTheme="majorHAnsi" w:cstheme="majorHAnsi"/>
          <w:b/>
          <w:sz w:val="28"/>
          <w:szCs w:val="28"/>
        </w:rPr>
      </w:pPr>
      <w:r w:rsidRPr="005501B6">
        <w:rPr>
          <w:rFonts w:asciiTheme="majorHAnsi" w:hAnsiTheme="majorHAnsi" w:cstheme="majorHAnsi"/>
          <w:b/>
          <w:sz w:val="28"/>
          <w:szCs w:val="28"/>
        </w:rPr>
        <w:t>§ 4</w:t>
      </w:r>
    </w:p>
    <w:p w14:paraId="20F458B1" w14:textId="77777777" w:rsidR="000E3BF6" w:rsidRDefault="00F00195" w:rsidP="000E3BF6">
      <w:pPr>
        <w:pStyle w:val="Akapitzlist"/>
        <w:numPr>
          <w:ilvl w:val="0"/>
          <w:numId w:val="12"/>
        </w:numPr>
        <w:spacing w:line="360" w:lineRule="auto"/>
        <w:jc w:val="both"/>
        <w:rPr>
          <w:rFonts w:asciiTheme="majorHAnsi" w:hAnsiTheme="majorHAnsi" w:cstheme="majorHAnsi"/>
          <w:sz w:val="24"/>
          <w:szCs w:val="24"/>
        </w:rPr>
      </w:pPr>
      <w:r w:rsidRPr="000E3BF6">
        <w:rPr>
          <w:rFonts w:asciiTheme="majorHAnsi" w:hAnsiTheme="majorHAnsi" w:cstheme="majorHAnsi"/>
          <w:sz w:val="24"/>
          <w:szCs w:val="24"/>
        </w:rPr>
        <w:t xml:space="preserve">W zamian za świadczenie usług w oparciu o Umowę oraz przeniesienie autorskich praw majątkowych, </w:t>
      </w:r>
      <w:r w:rsidR="005501B6" w:rsidRPr="000E3BF6">
        <w:rPr>
          <w:rFonts w:asciiTheme="majorHAnsi" w:hAnsiTheme="majorHAnsi" w:cstheme="majorHAnsi"/>
          <w:sz w:val="24"/>
          <w:szCs w:val="24"/>
        </w:rPr>
        <w:t>Zamawiający</w:t>
      </w:r>
      <w:r w:rsidRPr="000E3BF6">
        <w:rPr>
          <w:rFonts w:asciiTheme="majorHAnsi" w:hAnsiTheme="majorHAnsi" w:cstheme="majorHAnsi"/>
          <w:sz w:val="24"/>
          <w:szCs w:val="24"/>
        </w:rPr>
        <w:t xml:space="preserve"> zapłaci </w:t>
      </w:r>
      <w:r w:rsidR="000E3BF6">
        <w:rPr>
          <w:rFonts w:asciiTheme="majorHAnsi" w:hAnsiTheme="majorHAnsi" w:cstheme="majorHAnsi"/>
          <w:sz w:val="24"/>
          <w:szCs w:val="24"/>
        </w:rPr>
        <w:t>Przyjmującemu zamówienie</w:t>
      </w:r>
      <w:r w:rsidRPr="000E3BF6">
        <w:rPr>
          <w:rFonts w:asciiTheme="majorHAnsi" w:hAnsiTheme="majorHAnsi" w:cstheme="majorHAnsi"/>
          <w:sz w:val="24"/>
          <w:szCs w:val="24"/>
        </w:rPr>
        <w:t xml:space="preserve"> wynagrodzenie w wysokości: ____,__ (słownie: _______________________________________) złotych brutto. </w:t>
      </w:r>
    </w:p>
    <w:p w14:paraId="4A9EC9CD" w14:textId="77777777" w:rsidR="000E3BF6" w:rsidRDefault="00F00195" w:rsidP="000E3BF6">
      <w:pPr>
        <w:pStyle w:val="Akapitzlist"/>
        <w:numPr>
          <w:ilvl w:val="0"/>
          <w:numId w:val="12"/>
        </w:numPr>
        <w:spacing w:line="360" w:lineRule="auto"/>
        <w:jc w:val="both"/>
        <w:rPr>
          <w:rFonts w:asciiTheme="majorHAnsi" w:hAnsiTheme="majorHAnsi" w:cstheme="majorHAnsi"/>
          <w:sz w:val="24"/>
          <w:szCs w:val="24"/>
        </w:rPr>
      </w:pPr>
      <w:r w:rsidRPr="000E3BF6">
        <w:rPr>
          <w:rFonts w:asciiTheme="majorHAnsi" w:hAnsiTheme="majorHAnsi" w:cstheme="majorHAnsi"/>
          <w:sz w:val="24"/>
          <w:szCs w:val="24"/>
        </w:rPr>
        <w:t xml:space="preserve">Wynagrodzenie płatne będzie w oparciu o rachunek wystawiony przez </w:t>
      </w:r>
      <w:r w:rsidR="000E3BF6" w:rsidRPr="000E3BF6">
        <w:rPr>
          <w:rFonts w:asciiTheme="majorHAnsi" w:hAnsiTheme="majorHAnsi" w:cstheme="majorHAnsi"/>
          <w:sz w:val="24"/>
          <w:szCs w:val="24"/>
        </w:rPr>
        <w:t>Przyjmującego zamówienie</w:t>
      </w:r>
      <w:r w:rsidRPr="000E3BF6">
        <w:rPr>
          <w:rFonts w:asciiTheme="majorHAnsi" w:hAnsiTheme="majorHAnsi" w:cstheme="majorHAnsi"/>
          <w:sz w:val="24"/>
          <w:szCs w:val="24"/>
        </w:rPr>
        <w:t>, w terminie</w:t>
      </w:r>
      <w:r w:rsidR="00AF08C8" w:rsidRPr="000E3BF6">
        <w:rPr>
          <w:rFonts w:asciiTheme="majorHAnsi" w:hAnsiTheme="majorHAnsi" w:cstheme="majorHAnsi"/>
          <w:sz w:val="24"/>
          <w:szCs w:val="24"/>
        </w:rPr>
        <w:t xml:space="preserve"> ___</w:t>
      </w:r>
      <w:r w:rsidRPr="000E3BF6">
        <w:rPr>
          <w:rFonts w:asciiTheme="majorHAnsi" w:hAnsiTheme="majorHAnsi" w:cstheme="majorHAnsi"/>
          <w:sz w:val="24"/>
          <w:szCs w:val="24"/>
        </w:rPr>
        <w:t xml:space="preserve"> dni od dnia doręczenia rachunku</w:t>
      </w:r>
      <w:r w:rsidR="000E3BF6" w:rsidRPr="000E3BF6">
        <w:rPr>
          <w:rFonts w:asciiTheme="majorHAnsi" w:hAnsiTheme="majorHAnsi" w:cstheme="majorHAnsi"/>
          <w:sz w:val="24"/>
          <w:szCs w:val="24"/>
        </w:rPr>
        <w:t xml:space="preserve"> Zamawiającemu</w:t>
      </w:r>
      <w:r w:rsidRPr="000E3BF6">
        <w:rPr>
          <w:rFonts w:asciiTheme="majorHAnsi" w:hAnsiTheme="majorHAnsi" w:cstheme="majorHAnsi"/>
          <w:sz w:val="24"/>
          <w:szCs w:val="24"/>
        </w:rPr>
        <w:t>.</w:t>
      </w:r>
    </w:p>
    <w:p w14:paraId="1D60C81B" w14:textId="62895C17" w:rsidR="000C7510" w:rsidRPr="000E3BF6" w:rsidRDefault="00F00195" w:rsidP="000E3BF6">
      <w:pPr>
        <w:pStyle w:val="Akapitzlist"/>
        <w:numPr>
          <w:ilvl w:val="0"/>
          <w:numId w:val="12"/>
        </w:numPr>
        <w:spacing w:line="360" w:lineRule="auto"/>
        <w:jc w:val="both"/>
        <w:rPr>
          <w:rFonts w:asciiTheme="majorHAnsi" w:hAnsiTheme="majorHAnsi" w:cstheme="majorHAnsi"/>
          <w:sz w:val="24"/>
          <w:szCs w:val="24"/>
        </w:rPr>
      </w:pPr>
      <w:r w:rsidRPr="000E3BF6">
        <w:rPr>
          <w:rFonts w:asciiTheme="majorHAnsi" w:hAnsiTheme="majorHAnsi" w:cstheme="majorHAnsi"/>
          <w:sz w:val="24"/>
          <w:szCs w:val="24"/>
        </w:rPr>
        <w:t>Wynagrodzenie płatne będzie na następujący numer rachunku bankowego</w:t>
      </w:r>
      <w:r w:rsidR="000E3BF6" w:rsidRPr="000E3BF6">
        <w:rPr>
          <w:rFonts w:asciiTheme="majorHAnsi" w:hAnsiTheme="majorHAnsi" w:cstheme="majorHAnsi"/>
          <w:sz w:val="24"/>
          <w:szCs w:val="24"/>
        </w:rPr>
        <w:t>:</w:t>
      </w:r>
      <w:r w:rsidRPr="000E3BF6">
        <w:rPr>
          <w:rFonts w:asciiTheme="majorHAnsi" w:hAnsiTheme="majorHAnsi" w:cstheme="majorHAnsi"/>
          <w:sz w:val="24"/>
          <w:szCs w:val="24"/>
        </w:rPr>
        <w:t xml:space="preserve"> </w:t>
      </w:r>
      <w:r w:rsidR="00AF08C8" w:rsidRPr="000E3BF6">
        <w:rPr>
          <w:rFonts w:asciiTheme="majorHAnsi" w:hAnsiTheme="majorHAnsi" w:cstheme="majorHAnsi"/>
          <w:sz w:val="24"/>
          <w:szCs w:val="24"/>
        </w:rPr>
        <w:t>_______________________________________</w:t>
      </w:r>
      <w:r w:rsidRPr="000E3BF6">
        <w:rPr>
          <w:rFonts w:asciiTheme="majorHAnsi" w:hAnsiTheme="majorHAnsi" w:cstheme="majorHAnsi"/>
          <w:sz w:val="24"/>
          <w:szCs w:val="24"/>
        </w:rPr>
        <w:t>.</w:t>
      </w:r>
    </w:p>
    <w:p w14:paraId="6879D76D" w14:textId="2795AA21" w:rsidR="00AF08C8" w:rsidRPr="005501B6" w:rsidRDefault="00AF08C8" w:rsidP="001D6451">
      <w:pPr>
        <w:spacing w:before="240" w:after="240" w:line="360" w:lineRule="auto"/>
        <w:jc w:val="center"/>
        <w:rPr>
          <w:rFonts w:asciiTheme="majorHAnsi" w:hAnsiTheme="majorHAnsi" w:cstheme="majorHAnsi"/>
          <w:b/>
          <w:sz w:val="28"/>
          <w:szCs w:val="28"/>
        </w:rPr>
      </w:pPr>
      <w:r w:rsidRPr="005501B6">
        <w:rPr>
          <w:rFonts w:asciiTheme="majorHAnsi" w:hAnsiTheme="majorHAnsi" w:cstheme="majorHAnsi"/>
          <w:b/>
          <w:sz w:val="28"/>
          <w:szCs w:val="28"/>
        </w:rPr>
        <w:t>§ 5</w:t>
      </w:r>
    </w:p>
    <w:p w14:paraId="38FF3870" w14:textId="77777777" w:rsidR="000E3BF6" w:rsidRDefault="005501B6" w:rsidP="001D6451">
      <w:pPr>
        <w:pStyle w:val="Akapitzlist"/>
        <w:numPr>
          <w:ilvl w:val="0"/>
          <w:numId w:val="13"/>
        </w:numPr>
        <w:spacing w:line="360" w:lineRule="auto"/>
        <w:jc w:val="both"/>
        <w:rPr>
          <w:rFonts w:asciiTheme="majorHAnsi" w:hAnsiTheme="majorHAnsi" w:cstheme="majorHAnsi"/>
          <w:sz w:val="24"/>
          <w:szCs w:val="24"/>
        </w:rPr>
      </w:pPr>
      <w:r w:rsidRPr="000E3BF6">
        <w:rPr>
          <w:rFonts w:asciiTheme="majorHAnsi" w:hAnsiTheme="majorHAnsi" w:cstheme="majorHAnsi"/>
          <w:sz w:val="24"/>
          <w:szCs w:val="24"/>
        </w:rPr>
        <w:t>W sprawach nieunormowanych w umowie mają zastosowanie przepisy Kodeksu cywilnego.</w:t>
      </w:r>
    </w:p>
    <w:p w14:paraId="5F643319" w14:textId="77777777" w:rsidR="000E3BF6" w:rsidRDefault="005501B6" w:rsidP="001D6451">
      <w:pPr>
        <w:pStyle w:val="Akapitzlist"/>
        <w:numPr>
          <w:ilvl w:val="0"/>
          <w:numId w:val="13"/>
        </w:numPr>
        <w:spacing w:line="360" w:lineRule="auto"/>
        <w:jc w:val="both"/>
        <w:rPr>
          <w:rFonts w:asciiTheme="majorHAnsi" w:hAnsiTheme="majorHAnsi" w:cstheme="majorHAnsi"/>
          <w:sz w:val="24"/>
          <w:szCs w:val="24"/>
        </w:rPr>
      </w:pPr>
      <w:r w:rsidRPr="000E3BF6">
        <w:rPr>
          <w:rFonts w:asciiTheme="majorHAnsi" w:hAnsiTheme="majorHAnsi" w:cstheme="majorHAnsi"/>
          <w:sz w:val="24"/>
          <w:szCs w:val="24"/>
        </w:rPr>
        <w:t>Wymienione w umowie załączniki stanowią integralną jej część.</w:t>
      </w:r>
    </w:p>
    <w:p w14:paraId="4DF3E673" w14:textId="56D90A12" w:rsidR="00B2011E" w:rsidRPr="000E3BF6" w:rsidRDefault="005501B6" w:rsidP="001D6451">
      <w:pPr>
        <w:pStyle w:val="Akapitzlist"/>
        <w:numPr>
          <w:ilvl w:val="0"/>
          <w:numId w:val="13"/>
        </w:numPr>
        <w:spacing w:line="360" w:lineRule="auto"/>
        <w:jc w:val="both"/>
        <w:rPr>
          <w:rFonts w:asciiTheme="majorHAnsi" w:hAnsiTheme="majorHAnsi" w:cstheme="majorHAnsi"/>
          <w:sz w:val="24"/>
          <w:szCs w:val="24"/>
        </w:rPr>
      </w:pPr>
      <w:r w:rsidRPr="000E3BF6">
        <w:rPr>
          <w:rFonts w:asciiTheme="majorHAnsi" w:hAnsiTheme="majorHAnsi" w:cstheme="majorHAnsi"/>
          <w:sz w:val="24"/>
          <w:szCs w:val="24"/>
        </w:rPr>
        <w:t>Umowa została sporządzona w dwóch jednobrzmiących egzemplarzach, po jednym dla każdej ze stron.</w:t>
      </w:r>
    </w:p>
    <w:p w14:paraId="06D0408C" w14:textId="5A3F32B1" w:rsidR="00F00195" w:rsidRPr="002E3EDA" w:rsidRDefault="00F00195" w:rsidP="001D6451">
      <w:pPr>
        <w:spacing w:line="360" w:lineRule="auto"/>
        <w:jc w:val="both"/>
        <w:rPr>
          <w:rFonts w:ascii="Calibri" w:hAnsi="Calibri" w:cs="Calibri"/>
        </w:rPr>
        <w:sectPr w:rsidR="00F00195" w:rsidRPr="002E3EDA" w:rsidSect="00A77376">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pgNumType w:start="1"/>
          <w:cols w:space="708"/>
          <w:docGrid w:linePitch="299"/>
        </w:sectPr>
      </w:pPr>
    </w:p>
    <w:tbl>
      <w:tblPr>
        <w:tblStyle w:val="Tabela-Siatka"/>
        <w:tblW w:w="0" w:type="auto"/>
        <w:tblInd w:w="426" w:type="dxa"/>
        <w:tblLook w:val="04A0" w:firstRow="1" w:lastRow="0" w:firstColumn="1" w:lastColumn="0" w:noHBand="0" w:noVBand="1"/>
      </w:tblPr>
      <w:tblGrid>
        <w:gridCol w:w="4301"/>
        <w:gridCol w:w="4302"/>
      </w:tblGrid>
      <w:tr w:rsidR="002E3EDA" w14:paraId="6DC758B6" w14:textId="77777777" w:rsidTr="002E3EDA">
        <w:tc>
          <w:tcPr>
            <w:tcW w:w="4301" w:type="dxa"/>
            <w:tcBorders>
              <w:top w:val="nil"/>
              <w:left w:val="nil"/>
              <w:bottom w:val="nil"/>
              <w:right w:val="nil"/>
            </w:tcBorders>
          </w:tcPr>
          <w:p w14:paraId="16B33B14" w14:textId="74EE1F31" w:rsidR="002E3EDA" w:rsidRPr="00A77376" w:rsidRDefault="002E3EDA" w:rsidP="000E3BF6">
            <w:pPr>
              <w:spacing w:line="360" w:lineRule="auto"/>
              <w:jc w:val="both"/>
              <w:rPr>
                <w:rFonts w:asciiTheme="majorHAnsi" w:hAnsiTheme="majorHAnsi" w:cstheme="majorHAnsi"/>
              </w:rPr>
            </w:pPr>
          </w:p>
          <w:p w14:paraId="6E2F8C17" w14:textId="311E40C6" w:rsidR="002E3EDA" w:rsidRPr="00A77376" w:rsidRDefault="002E3EDA" w:rsidP="001D6451">
            <w:pPr>
              <w:spacing w:line="360" w:lineRule="auto"/>
              <w:ind w:left="360"/>
              <w:jc w:val="both"/>
              <w:rPr>
                <w:rFonts w:asciiTheme="majorHAnsi" w:hAnsiTheme="majorHAnsi" w:cstheme="majorHAnsi"/>
              </w:rPr>
            </w:pPr>
          </w:p>
          <w:p w14:paraId="3A0881AC" w14:textId="77777777" w:rsidR="002E3EDA" w:rsidRPr="00A77376" w:rsidRDefault="002E3EDA" w:rsidP="006E57F6">
            <w:pPr>
              <w:spacing w:line="360" w:lineRule="auto"/>
              <w:jc w:val="both"/>
              <w:rPr>
                <w:rFonts w:asciiTheme="majorHAnsi" w:hAnsiTheme="majorHAnsi" w:cstheme="majorHAnsi"/>
              </w:rPr>
            </w:pPr>
          </w:p>
          <w:p w14:paraId="146E8CF1" w14:textId="2B6B7196" w:rsidR="002E3EDA" w:rsidRPr="00A77376" w:rsidRDefault="002E3EDA" w:rsidP="001D6451">
            <w:pPr>
              <w:spacing w:line="360" w:lineRule="auto"/>
              <w:jc w:val="both"/>
              <w:rPr>
                <w:rFonts w:asciiTheme="majorHAnsi" w:hAnsiTheme="majorHAnsi" w:cstheme="majorHAnsi"/>
              </w:rPr>
            </w:pPr>
            <w:r w:rsidRPr="00A77376">
              <w:rPr>
                <w:rFonts w:asciiTheme="majorHAnsi" w:hAnsiTheme="majorHAnsi" w:cstheme="majorHAnsi"/>
              </w:rPr>
              <w:t>________________________________</w:t>
            </w:r>
          </w:p>
          <w:p w14:paraId="68D7A6A5" w14:textId="52D83EE6" w:rsidR="003A41FA" w:rsidRPr="00A77376" w:rsidRDefault="002E3EDA" w:rsidP="00A77376">
            <w:pPr>
              <w:spacing w:before="240" w:after="240" w:line="360" w:lineRule="auto"/>
              <w:ind w:left="1020"/>
              <w:jc w:val="both"/>
              <w:rPr>
                <w:rFonts w:asciiTheme="majorHAnsi" w:hAnsiTheme="majorHAnsi" w:cstheme="majorHAnsi"/>
                <w:sz w:val="24"/>
                <w:szCs w:val="24"/>
              </w:rPr>
            </w:pPr>
            <w:r w:rsidRPr="00A77376">
              <w:rPr>
                <w:rFonts w:asciiTheme="majorHAnsi" w:hAnsiTheme="majorHAnsi" w:cstheme="majorHAnsi"/>
                <w:color w:val="808080" w:themeColor="background1" w:themeShade="80"/>
                <w:sz w:val="18"/>
                <w:szCs w:val="18"/>
              </w:rPr>
              <w:t>(podpis pracodawcy)</w:t>
            </w:r>
          </w:p>
        </w:tc>
        <w:tc>
          <w:tcPr>
            <w:tcW w:w="4302" w:type="dxa"/>
            <w:tcBorders>
              <w:top w:val="nil"/>
              <w:left w:val="nil"/>
              <w:bottom w:val="nil"/>
              <w:right w:val="nil"/>
            </w:tcBorders>
          </w:tcPr>
          <w:p w14:paraId="1EAB38D4" w14:textId="77777777" w:rsidR="002E3EDA" w:rsidRPr="00A77376" w:rsidRDefault="002E3EDA" w:rsidP="001D6451">
            <w:pPr>
              <w:spacing w:line="360" w:lineRule="auto"/>
              <w:jc w:val="both"/>
              <w:rPr>
                <w:rFonts w:asciiTheme="majorHAnsi" w:hAnsiTheme="majorHAnsi" w:cstheme="majorHAnsi"/>
              </w:rPr>
            </w:pPr>
          </w:p>
          <w:p w14:paraId="5B3FA807" w14:textId="6BB79223" w:rsidR="002E3EDA" w:rsidRPr="00A77376" w:rsidRDefault="002E3EDA" w:rsidP="001D6451">
            <w:pPr>
              <w:spacing w:line="360" w:lineRule="auto"/>
              <w:jc w:val="both"/>
              <w:rPr>
                <w:rFonts w:asciiTheme="majorHAnsi" w:hAnsiTheme="majorHAnsi" w:cstheme="majorHAnsi"/>
              </w:rPr>
            </w:pPr>
          </w:p>
          <w:p w14:paraId="7C6E411F" w14:textId="2CC53E92" w:rsidR="002E3EDA" w:rsidRPr="00A77376" w:rsidRDefault="002E3EDA" w:rsidP="001D6451">
            <w:pPr>
              <w:spacing w:line="360" w:lineRule="auto"/>
              <w:jc w:val="both"/>
              <w:rPr>
                <w:rFonts w:asciiTheme="majorHAnsi" w:hAnsiTheme="majorHAnsi" w:cstheme="majorHAnsi"/>
              </w:rPr>
            </w:pPr>
          </w:p>
          <w:p w14:paraId="2851420F" w14:textId="29AFE061" w:rsidR="002E3EDA" w:rsidRPr="00A77376" w:rsidRDefault="002E3EDA" w:rsidP="001D6451">
            <w:pPr>
              <w:spacing w:line="360" w:lineRule="auto"/>
              <w:jc w:val="both"/>
              <w:rPr>
                <w:rFonts w:asciiTheme="majorHAnsi" w:hAnsiTheme="majorHAnsi" w:cstheme="majorHAnsi"/>
              </w:rPr>
            </w:pPr>
            <w:r w:rsidRPr="00A77376">
              <w:rPr>
                <w:rFonts w:asciiTheme="majorHAnsi" w:hAnsiTheme="majorHAnsi" w:cstheme="majorHAnsi"/>
              </w:rPr>
              <w:t>________________________________</w:t>
            </w:r>
          </w:p>
          <w:p w14:paraId="3420EA40" w14:textId="10B012B1" w:rsidR="003A41FA" w:rsidRPr="00A77376" w:rsidRDefault="002E3EDA" w:rsidP="001D6451">
            <w:pPr>
              <w:spacing w:before="240" w:after="240" w:line="360" w:lineRule="auto"/>
              <w:ind w:left="1114"/>
              <w:jc w:val="both"/>
              <w:rPr>
                <w:rFonts w:asciiTheme="majorHAnsi" w:hAnsiTheme="majorHAnsi" w:cstheme="majorHAnsi"/>
                <w:sz w:val="24"/>
                <w:szCs w:val="24"/>
              </w:rPr>
            </w:pPr>
            <w:r w:rsidRPr="00A77376">
              <w:rPr>
                <w:rFonts w:asciiTheme="majorHAnsi" w:hAnsiTheme="majorHAnsi" w:cstheme="majorHAnsi"/>
                <w:color w:val="808080" w:themeColor="background1" w:themeShade="80"/>
                <w:sz w:val="18"/>
                <w:szCs w:val="18"/>
              </w:rPr>
              <w:t>(podpis pracownika)</w:t>
            </w:r>
          </w:p>
        </w:tc>
      </w:tr>
    </w:tbl>
    <w:p w14:paraId="2A24F613" w14:textId="2B8521E2" w:rsidR="002E3EDA" w:rsidRPr="002E3EDA" w:rsidRDefault="002E3EDA" w:rsidP="001D6451">
      <w:pPr>
        <w:tabs>
          <w:tab w:val="left" w:pos="1660"/>
        </w:tabs>
        <w:spacing w:line="360" w:lineRule="auto"/>
        <w:jc w:val="both"/>
        <w:rPr>
          <w:rFonts w:ascii="Calibri" w:hAnsi="Calibri" w:cs="Calibri"/>
        </w:rPr>
      </w:pPr>
    </w:p>
    <w:sectPr w:rsidR="002E3EDA" w:rsidRPr="002E3EDA" w:rsidSect="003A41FA">
      <w:type w:val="continuous"/>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B1ECC" w14:textId="77777777" w:rsidR="0066335B" w:rsidRDefault="0066335B" w:rsidP="003A41FA">
      <w:pPr>
        <w:spacing w:line="240" w:lineRule="auto"/>
      </w:pPr>
      <w:r>
        <w:separator/>
      </w:r>
    </w:p>
  </w:endnote>
  <w:endnote w:type="continuationSeparator" w:id="0">
    <w:p w14:paraId="47ADCE32" w14:textId="77777777" w:rsidR="0066335B" w:rsidRDefault="0066335B" w:rsidP="003A4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810390474"/>
      <w:docPartObj>
        <w:docPartGallery w:val="Page Numbers (Bottom of Page)"/>
        <w:docPartUnique/>
      </w:docPartObj>
    </w:sdtPr>
    <w:sdtEndPr>
      <w:rPr>
        <w:rStyle w:val="Numerstrony"/>
      </w:rPr>
    </w:sdtEndPr>
    <w:sdtContent>
      <w:p w14:paraId="01FCD877" w14:textId="5ECC242E" w:rsidR="003A41FA" w:rsidRDefault="003A41FA" w:rsidP="007462BF">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35C867E" w14:textId="77777777" w:rsidR="003A41FA" w:rsidRDefault="003A41FA" w:rsidP="003A41F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43602"/>
      <w:docPartObj>
        <w:docPartGallery w:val="Page Numbers (Bottom of Page)"/>
        <w:docPartUnique/>
      </w:docPartObj>
    </w:sdtPr>
    <w:sdtEndPr>
      <w:rPr>
        <w:rFonts w:asciiTheme="majorHAnsi" w:hAnsiTheme="majorHAnsi" w:cstheme="majorHAnsi"/>
      </w:rPr>
    </w:sdtEndPr>
    <w:sdtContent>
      <w:p w14:paraId="1F881580" w14:textId="18AB5E49" w:rsidR="00A77376" w:rsidRDefault="00A77376">
        <w:pPr>
          <w:pStyle w:val="Stopka"/>
          <w:jc w:val="right"/>
        </w:pPr>
        <w:r w:rsidRPr="00A77376">
          <w:rPr>
            <w:rFonts w:asciiTheme="majorHAnsi" w:hAnsiTheme="majorHAnsi" w:cstheme="majorHAnsi"/>
          </w:rPr>
          <w:fldChar w:fldCharType="begin"/>
        </w:r>
        <w:r w:rsidRPr="00A77376">
          <w:rPr>
            <w:rFonts w:asciiTheme="majorHAnsi" w:hAnsiTheme="majorHAnsi" w:cstheme="majorHAnsi"/>
          </w:rPr>
          <w:instrText>PAGE   \* MERGEFORMAT</w:instrText>
        </w:r>
        <w:r w:rsidRPr="00A77376">
          <w:rPr>
            <w:rFonts w:asciiTheme="majorHAnsi" w:hAnsiTheme="majorHAnsi" w:cstheme="majorHAnsi"/>
          </w:rPr>
          <w:fldChar w:fldCharType="separate"/>
        </w:r>
        <w:r w:rsidRPr="00A77376">
          <w:rPr>
            <w:rFonts w:asciiTheme="majorHAnsi" w:hAnsiTheme="majorHAnsi" w:cstheme="majorHAnsi"/>
            <w:lang w:val="pl-PL"/>
          </w:rPr>
          <w:t>2</w:t>
        </w:r>
        <w:r w:rsidRPr="00A77376">
          <w:rPr>
            <w:rFonts w:asciiTheme="majorHAnsi" w:hAnsiTheme="majorHAnsi" w:cstheme="majorHAnsi"/>
          </w:rPr>
          <w:fldChar w:fldCharType="end"/>
        </w:r>
      </w:p>
    </w:sdtContent>
  </w:sdt>
  <w:p w14:paraId="4922D0A5" w14:textId="77777777" w:rsidR="003A41FA" w:rsidRDefault="003A41FA" w:rsidP="003A41FA">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A32F" w14:textId="77777777" w:rsidR="00A77376" w:rsidRDefault="00A773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C92F3" w14:textId="77777777" w:rsidR="0066335B" w:rsidRDefault="0066335B" w:rsidP="003A41FA">
      <w:pPr>
        <w:spacing w:line="240" w:lineRule="auto"/>
      </w:pPr>
      <w:r>
        <w:separator/>
      </w:r>
    </w:p>
  </w:footnote>
  <w:footnote w:type="continuationSeparator" w:id="0">
    <w:p w14:paraId="24C00A1F" w14:textId="77777777" w:rsidR="0066335B" w:rsidRDefault="0066335B" w:rsidP="003A41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A751" w14:textId="77777777" w:rsidR="00A77376" w:rsidRDefault="00A7737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A7EB" w14:textId="77777777" w:rsidR="00A77376" w:rsidRDefault="00A7737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98C9" w14:textId="77777777" w:rsidR="00A77376" w:rsidRDefault="00A773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6E10"/>
    <w:multiLevelType w:val="multilevel"/>
    <w:tmpl w:val="739A53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1D6DAD"/>
    <w:multiLevelType w:val="multilevel"/>
    <w:tmpl w:val="87E000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C2A1E53"/>
    <w:multiLevelType w:val="multilevel"/>
    <w:tmpl w:val="FD9253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F631699"/>
    <w:multiLevelType w:val="multilevel"/>
    <w:tmpl w:val="B72207E0"/>
    <w:lvl w:ilvl="0">
      <w:start w:val="1"/>
      <w:numFmt w:val="decimal"/>
      <w:lvlText w:val="%1."/>
      <w:lvlJc w:val="left"/>
      <w:pPr>
        <w:ind w:left="720" w:hanging="360"/>
      </w:pPr>
      <w:rPr>
        <w:rFonts w:hint="default"/>
        <w:b w:val="0"/>
        <w:bCs/>
        <w:sz w:val="24"/>
        <w:szCs w:val="24"/>
      </w:rPr>
    </w:lvl>
    <w:lvl w:ilvl="1">
      <w:start w:val="1"/>
      <w:numFmt w:val="decimal"/>
      <w:isLgl/>
      <w:lvlText w:val="%1.%2"/>
      <w:lvlJc w:val="left"/>
      <w:pPr>
        <w:ind w:left="1080" w:hanging="360"/>
      </w:pPr>
      <w:rPr>
        <w:rFonts w:hint="default"/>
        <w:b w:val="0"/>
        <w:bCs/>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0CD4BFB"/>
    <w:multiLevelType w:val="multilevel"/>
    <w:tmpl w:val="205CD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CE95B6B"/>
    <w:multiLevelType w:val="multilevel"/>
    <w:tmpl w:val="B72207E0"/>
    <w:lvl w:ilvl="0">
      <w:start w:val="1"/>
      <w:numFmt w:val="decimal"/>
      <w:lvlText w:val="%1."/>
      <w:lvlJc w:val="left"/>
      <w:pPr>
        <w:ind w:left="720" w:hanging="360"/>
      </w:pPr>
      <w:rPr>
        <w:rFonts w:hint="default"/>
        <w:b w:val="0"/>
        <w:bCs/>
        <w:sz w:val="24"/>
        <w:szCs w:val="24"/>
      </w:rPr>
    </w:lvl>
    <w:lvl w:ilvl="1">
      <w:start w:val="1"/>
      <w:numFmt w:val="decimal"/>
      <w:isLgl/>
      <w:lvlText w:val="%1.%2"/>
      <w:lvlJc w:val="left"/>
      <w:pPr>
        <w:ind w:left="1080" w:hanging="360"/>
      </w:pPr>
      <w:rPr>
        <w:rFonts w:hint="default"/>
        <w:b w:val="0"/>
        <w:bCs/>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E6E1CD0"/>
    <w:multiLevelType w:val="multilevel"/>
    <w:tmpl w:val="B72207E0"/>
    <w:lvl w:ilvl="0">
      <w:start w:val="1"/>
      <w:numFmt w:val="decimal"/>
      <w:lvlText w:val="%1."/>
      <w:lvlJc w:val="left"/>
      <w:pPr>
        <w:ind w:left="720" w:hanging="360"/>
      </w:pPr>
      <w:rPr>
        <w:rFonts w:hint="default"/>
        <w:b w:val="0"/>
        <w:bCs/>
        <w:sz w:val="24"/>
        <w:szCs w:val="24"/>
      </w:rPr>
    </w:lvl>
    <w:lvl w:ilvl="1">
      <w:start w:val="1"/>
      <w:numFmt w:val="decimal"/>
      <w:isLgl/>
      <w:lvlText w:val="%1.%2"/>
      <w:lvlJc w:val="left"/>
      <w:pPr>
        <w:ind w:left="1080" w:hanging="360"/>
      </w:pPr>
      <w:rPr>
        <w:rFonts w:hint="default"/>
        <w:b w:val="0"/>
        <w:bCs/>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5BC53ED"/>
    <w:multiLevelType w:val="hybridMultilevel"/>
    <w:tmpl w:val="EF703F66"/>
    <w:lvl w:ilvl="0" w:tplc="F7563CA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D22AF2"/>
    <w:multiLevelType w:val="multilevel"/>
    <w:tmpl w:val="B72207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12B0C46"/>
    <w:multiLevelType w:val="multilevel"/>
    <w:tmpl w:val="3AB8F68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6CD87B22"/>
    <w:multiLevelType w:val="hybridMultilevel"/>
    <w:tmpl w:val="D3284A4E"/>
    <w:lvl w:ilvl="0" w:tplc="F7563CA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744AE0"/>
    <w:multiLevelType w:val="multilevel"/>
    <w:tmpl w:val="8D4882E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E922877"/>
    <w:multiLevelType w:val="hybridMultilevel"/>
    <w:tmpl w:val="592EC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9"/>
  </w:num>
  <w:num w:numId="5">
    <w:abstractNumId w:val="4"/>
  </w:num>
  <w:num w:numId="6">
    <w:abstractNumId w:val="10"/>
  </w:num>
  <w:num w:numId="7">
    <w:abstractNumId w:val="3"/>
  </w:num>
  <w:num w:numId="8">
    <w:abstractNumId w:val="12"/>
  </w:num>
  <w:num w:numId="9">
    <w:abstractNumId w:val="8"/>
  </w:num>
  <w:num w:numId="10">
    <w:abstractNumId w:val="11"/>
  </w:num>
  <w:num w:numId="11">
    <w:abstractNumId w:val="7"/>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406"/>
    <w:rsid w:val="000C7510"/>
    <w:rsid w:val="000E3BF6"/>
    <w:rsid w:val="001D6451"/>
    <w:rsid w:val="00250B9B"/>
    <w:rsid w:val="00277406"/>
    <w:rsid w:val="002B2F31"/>
    <w:rsid w:val="002E3EDA"/>
    <w:rsid w:val="003A41FA"/>
    <w:rsid w:val="003C7C13"/>
    <w:rsid w:val="003D5BC2"/>
    <w:rsid w:val="004F362B"/>
    <w:rsid w:val="00533057"/>
    <w:rsid w:val="005349F7"/>
    <w:rsid w:val="005501B6"/>
    <w:rsid w:val="00566B19"/>
    <w:rsid w:val="005B2E28"/>
    <w:rsid w:val="0066335B"/>
    <w:rsid w:val="006E57F6"/>
    <w:rsid w:val="00822CD6"/>
    <w:rsid w:val="009579EF"/>
    <w:rsid w:val="00A77190"/>
    <w:rsid w:val="00A77376"/>
    <w:rsid w:val="00AF08C8"/>
    <w:rsid w:val="00B2011E"/>
    <w:rsid w:val="00B64F89"/>
    <w:rsid w:val="00BD2CFD"/>
    <w:rsid w:val="00C7012C"/>
    <w:rsid w:val="00F00195"/>
    <w:rsid w:val="00F113EC"/>
    <w:rsid w:val="00F936B8"/>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84B5"/>
  <w15:docId w15:val="{44BE8735-06FA-F042-835C-926858D1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3A41FA"/>
    <w:pPr>
      <w:tabs>
        <w:tab w:val="center" w:pos="4536"/>
        <w:tab w:val="right" w:pos="9072"/>
      </w:tabs>
      <w:spacing w:line="240" w:lineRule="auto"/>
    </w:pPr>
  </w:style>
  <w:style w:type="character" w:customStyle="1" w:styleId="NagwekZnak">
    <w:name w:val="Nagłówek Znak"/>
    <w:basedOn w:val="Domylnaczcionkaakapitu"/>
    <w:link w:val="Nagwek"/>
    <w:uiPriority w:val="99"/>
    <w:rsid w:val="003A41FA"/>
  </w:style>
  <w:style w:type="paragraph" w:styleId="Stopka">
    <w:name w:val="footer"/>
    <w:basedOn w:val="Normalny"/>
    <w:link w:val="StopkaZnak"/>
    <w:uiPriority w:val="99"/>
    <w:unhideWhenUsed/>
    <w:rsid w:val="003A41FA"/>
    <w:pPr>
      <w:tabs>
        <w:tab w:val="center" w:pos="4536"/>
        <w:tab w:val="right" w:pos="9072"/>
      </w:tabs>
      <w:spacing w:line="240" w:lineRule="auto"/>
    </w:pPr>
  </w:style>
  <w:style w:type="character" w:customStyle="1" w:styleId="StopkaZnak">
    <w:name w:val="Stopka Znak"/>
    <w:basedOn w:val="Domylnaczcionkaakapitu"/>
    <w:link w:val="Stopka"/>
    <w:uiPriority w:val="99"/>
    <w:rsid w:val="003A41FA"/>
  </w:style>
  <w:style w:type="character" w:styleId="Numerstrony">
    <w:name w:val="page number"/>
    <w:basedOn w:val="Domylnaczcionkaakapitu"/>
    <w:uiPriority w:val="99"/>
    <w:semiHidden/>
    <w:unhideWhenUsed/>
    <w:rsid w:val="003A41FA"/>
  </w:style>
  <w:style w:type="table" w:styleId="Tabela-Siatka">
    <w:name w:val="Table Grid"/>
    <w:basedOn w:val="Standardowy"/>
    <w:uiPriority w:val="39"/>
    <w:rsid w:val="003A41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A4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119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FC741-2125-F94B-AC28-744C0DA9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883</Words>
  <Characters>5301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Patrycja Kamińska</cp:lastModifiedBy>
  <cp:revision>3</cp:revision>
  <dcterms:created xsi:type="dcterms:W3CDTF">2021-12-28T14:52:00Z</dcterms:created>
  <dcterms:modified xsi:type="dcterms:W3CDTF">2021-12-28T14:54:00Z</dcterms:modified>
</cp:coreProperties>
</file>